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57DC8" w14:textId="41ACD141" w:rsidR="00E25549" w:rsidRPr="00563BA0" w:rsidRDefault="00691E24" w:rsidP="00563BA0">
      <w:pPr>
        <w:suppressAutoHyphens/>
        <w:spacing w:line="276" w:lineRule="auto"/>
        <w:jc w:val="center"/>
        <w:rPr>
          <w:rFonts w:ascii="Arial" w:hAnsi="Arial" w:cs="Arial"/>
          <w:b/>
          <w:spacing w:val="-3"/>
          <w:sz w:val="22"/>
          <w:szCs w:val="22"/>
        </w:rPr>
      </w:pPr>
      <w:r w:rsidRPr="00563BA0">
        <w:rPr>
          <w:rFonts w:ascii="Arial" w:hAnsi="Arial" w:cs="Arial"/>
          <w:b/>
          <w:spacing w:val="-3"/>
          <w:sz w:val="22"/>
          <w:szCs w:val="22"/>
        </w:rPr>
        <w:t xml:space="preserve">CONVENIO </w:t>
      </w:r>
      <w:r w:rsidR="00E25549" w:rsidRPr="00563BA0">
        <w:rPr>
          <w:rFonts w:ascii="Arial" w:hAnsi="Arial" w:cs="Arial"/>
          <w:b/>
          <w:spacing w:val="-3"/>
          <w:sz w:val="22"/>
          <w:szCs w:val="22"/>
        </w:rPr>
        <w:t xml:space="preserve">MARCO </w:t>
      </w:r>
      <w:r w:rsidRPr="00563BA0">
        <w:rPr>
          <w:rFonts w:ascii="Arial" w:hAnsi="Arial" w:cs="Arial"/>
          <w:b/>
          <w:spacing w:val="-3"/>
          <w:sz w:val="22"/>
          <w:szCs w:val="22"/>
        </w:rPr>
        <w:t>ENTRE LA UNIVERSITAT AUTÒNOMA DE BARCELONA</w:t>
      </w:r>
    </w:p>
    <w:p w14:paraId="0F4757D3" w14:textId="77777777" w:rsidR="00A75FB9" w:rsidRPr="00563BA0" w:rsidRDefault="00691E24" w:rsidP="00563BA0">
      <w:pPr>
        <w:suppressAutoHyphens/>
        <w:spacing w:line="276" w:lineRule="auto"/>
        <w:jc w:val="center"/>
        <w:rPr>
          <w:rFonts w:ascii="Arial" w:hAnsi="Arial" w:cs="Arial"/>
          <w:b/>
          <w:color w:val="0070C0"/>
          <w:spacing w:val="-3"/>
          <w:sz w:val="22"/>
          <w:szCs w:val="22"/>
        </w:rPr>
      </w:pPr>
      <w:r w:rsidRPr="00563BA0">
        <w:rPr>
          <w:rFonts w:ascii="Arial" w:hAnsi="Arial" w:cs="Arial"/>
          <w:b/>
          <w:color w:val="0070C0"/>
          <w:spacing w:val="-3"/>
          <w:sz w:val="22"/>
          <w:szCs w:val="22"/>
        </w:rPr>
        <w:t xml:space="preserve">Y </w:t>
      </w:r>
      <w:r w:rsidR="00902D26" w:rsidRPr="00563BA0">
        <w:rPr>
          <w:rFonts w:ascii="Arial" w:hAnsi="Arial" w:cs="Arial"/>
          <w:b/>
          <w:color w:val="0070C0"/>
          <w:spacing w:val="-3"/>
          <w:sz w:val="22"/>
          <w:szCs w:val="22"/>
        </w:rPr>
        <w:t>XX</w:t>
      </w:r>
      <w:r w:rsidR="00E2639E" w:rsidRPr="00563BA0">
        <w:rPr>
          <w:rFonts w:ascii="Arial" w:hAnsi="Arial" w:cs="Arial"/>
          <w:b/>
          <w:color w:val="0070C0"/>
          <w:spacing w:val="-3"/>
          <w:sz w:val="22"/>
          <w:szCs w:val="22"/>
        </w:rPr>
        <w:t>XXXX</w:t>
      </w:r>
      <w:r w:rsidR="00902D26" w:rsidRPr="00563BA0">
        <w:rPr>
          <w:rFonts w:ascii="Arial" w:hAnsi="Arial" w:cs="Arial"/>
          <w:b/>
          <w:color w:val="0070C0"/>
          <w:spacing w:val="-3"/>
          <w:sz w:val="22"/>
          <w:szCs w:val="22"/>
        </w:rPr>
        <w:t>X</w:t>
      </w:r>
      <w:r w:rsidR="00E25549" w:rsidRPr="00563BA0">
        <w:rPr>
          <w:rFonts w:ascii="Arial" w:hAnsi="Arial" w:cs="Arial"/>
          <w:b/>
          <w:color w:val="0070C0"/>
          <w:spacing w:val="-3"/>
          <w:sz w:val="22"/>
          <w:szCs w:val="22"/>
        </w:rPr>
        <w:t>XXXXXXXXXXXXXXXX</w:t>
      </w:r>
      <w:r w:rsidR="00902D26" w:rsidRPr="00563BA0">
        <w:rPr>
          <w:rFonts w:ascii="Arial" w:hAnsi="Arial" w:cs="Arial"/>
          <w:b/>
          <w:color w:val="0070C0"/>
          <w:spacing w:val="-3"/>
          <w:sz w:val="22"/>
          <w:szCs w:val="22"/>
        </w:rPr>
        <w:t>X</w:t>
      </w:r>
    </w:p>
    <w:p w14:paraId="3F00EEED" w14:textId="77777777" w:rsidR="00691E24" w:rsidRPr="00563BA0" w:rsidRDefault="00691E24" w:rsidP="00563BA0">
      <w:pPr>
        <w:suppressAutoHyphens/>
        <w:spacing w:line="276" w:lineRule="auto"/>
        <w:jc w:val="center"/>
        <w:rPr>
          <w:rFonts w:ascii="Arial" w:hAnsi="Arial" w:cs="Arial"/>
          <w:b/>
          <w:bCs/>
          <w:color w:val="0070C0"/>
          <w:spacing w:val="-3"/>
          <w:sz w:val="22"/>
          <w:szCs w:val="22"/>
        </w:rPr>
      </w:pPr>
      <w:r w:rsidRPr="00563BA0">
        <w:rPr>
          <w:rFonts w:ascii="Arial" w:hAnsi="Arial" w:cs="Arial"/>
          <w:b/>
          <w:bCs/>
          <w:color w:val="0070C0"/>
          <w:spacing w:val="-3"/>
          <w:sz w:val="22"/>
          <w:szCs w:val="22"/>
        </w:rPr>
        <w:t>(nombre de la institución o de las instituciones que forman parte del conveni</w:t>
      </w:r>
      <w:r w:rsidR="00085803" w:rsidRPr="00563BA0">
        <w:rPr>
          <w:rFonts w:ascii="Arial" w:hAnsi="Arial" w:cs="Arial"/>
          <w:b/>
          <w:bCs/>
          <w:color w:val="0070C0"/>
          <w:spacing w:val="-3"/>
          <w:sz w:val="22"/>
          <w:szCs w:val="22"/>
        </w:rPr>
        <w:t>o</w:t>
      </w:r>
      <w:r w:rsidRPr="00563BA0">
        <w:rPr>
          <w:rFonts w:ascii="Arial" w:hAnsi="Arial" w:cs="Arial"/>
          <w:b/>
          <w:bCs/>
          <w:color w:val="0070C0"/>
          <w:spacing w:val="-3"/>
          <w:sz w:val="22"/>
          <w:szCs w:val="22"/>
        </w:rPr>
        <w:t>)</w:t>
      </w:r>
    </w:p>
    <w:p w14:paraId="21DAD98F" w14:textId="77777777" w:rsidR="00691E24" w:rsidRPr="00563BA0" w:rsidRDefault="00691E24" w:rsidP="00563BA0">
      <w:pPr>
        <w:suppressAutoHyphens/>
        <w:spacing w:line="276" w:lineRule="auto"/>
        <w:jc w:val="center"/>
        <w:rPr>
          <w:rFonts w:ascii="Arial" w:hAnsi="Arial" w:cs="Arial"/>
          <w:spacing w:val="-3"/>
          <w:sz w:val="22"/>
          <w:szCs w:val="22"/>
        </w:rPr>
      </w:pPr>
    </w:p>
    <w:p w14:paraId="63D90628" w14:textId="77777777" w:rsidR="00A75FB9" w:rsidRPr="00563BA0" w:rsidRDefault="00A75FB9" w:rsidP="00563BA0">
      <w:pPr>
        <w:suppressAutoHyphens/>
        <w:spacing w:line="276" w:lineRule="auto"/>
        <w:jc w:val="both"/>
        <w:rPr>
          <w:rFonts w:ascii="Arial" w:hAnsi="Arial" w:cs="Arial"/>
          <w:spacing w:val="-3"/>
          <w:sz w:val="22"/>
          <w:szCs w:val="22"/>
        </w:rPr>
      </w:pPr>
    </w:p>
    <w:p w14:paraId="5B325E7E" w14:textId="77777777" w:rsidR="00691E24" w:rsidRPr="00563BA0" w:rsidRDefault="00691E24" w:rsidP="00563BA0">
      <w:pPr>
        <w:suppressAutoHyphens/>
        <w:spacing w:line="276" w:lineRule="auto"/>
        <w:jc w:val="both"/>
        <w:rPr>
          <w:rFonts w:ascii="Arial" w:hAnsi="Arial" w:cs="Arial"/>
          <w:spacing w:val="-3"/>
          <w:sz w:val="22"/>
          <w:szCs w:val="22"/>
        </w:rPr>
      </w:pPr>
    </w:p>
    <w:p w14:paraId="365FFE50" w14:textId="77777777" w:rsidR="00691E24" w:rsidRPr="00563BA0" w:rsidRDefault="00691E24" w:rsidP="00563BA0">
      <w:pPr>
        <w:suppressAutoHyphens/>
        <w:spacing w:line="276" w:lineRule="auto"/>
        <w:jc w:val="both"/>
        <w:rPr>
          <w:rFonts w:ascii="Arial" w:hAnsi="Arial" w:cs="Arial"/>
          <w:spacing w:val="-3"/>
          <w:sz w:val="22"/>
          <w:szCs w:val="22"/>
        </w:rPr>
      </w:pPr>
    </w:p>
    <w:p w14:paraId="1BAC042D" w14:textId="77777777" w:rsidR="00691E24" w:rsidRPr="00563BA0" w:rsidRDefault="00691E24" w:rsidP="00563BA0">
      <w:pPr>
        <w:pStyle w:val="Ttulo2"/>
        <w:spacing w:line="276" w:lineRule="auto"/>
        <w:rPr>
          <w:rFonts w:ascii="Arial" w:hAnsi="Arial" w:cs="Arial"/>
          <w:szCs w:val="22"/>
        </w:rPr>
      </w:pPr>
      <w:r w:rsidRPr="00563BA0">
        <w:rPr>
          <w:rFonts w:ascii="Arial" w:hAnsi="Arial" w:cs="Arial"/>
          <w:szCs w:val="22"/>
        </w:rPr>
        <w:t>REUNIDOS</w:t>
      </w:r>
    </w:p>
    <w:p w14:paraId="31290645" w14:textId="77777777" w:rsidR="00691E24" w:rsidRPr="00563BA0" w:rsidRDefault="00691E24" w:rsidP="00563BA0">
      <w:pPr>
        <w:suppressAutoHyphens/>
        <w:spacing w:line="276" w:lineRule="auto"/>
        <w:ind w:left="992"/>
        <w:jc w:val="both"/>
        <w:rPr>
          <w:rFonts w:ascii="Arial" w:hAnsi="Arial" w:cs="Arial"/>
          <w:spacing w:val="-3"/>
          <w:sz w:val="22"/>
          <w:szCs w:val="22"/>
        </w:rPr>
      </w:pPr>
    </w:p>
    <w:p w14:paraId="0DE24954" w14:textId="5BDD8697" w:rsidR="00ED56A7" w:rsidRPr="00563BA0" w:rsidRDefault="00ED56A7" w:rsidP="00563BA0">
      <w:pPr>
        <w:pStyle w:val="Textoindependiente"/>
        <w:tabs>
          <w:tab w:val="clear" w:pos="-720"/>
        </w:tabs>
        <w:spacing w:line="276" w:lineRule="auto"/>
        <w:rPr>
          <w:rFonts w:ascii="Arial" w:hAnsi="Arial" w:cs="Arial"/>
          <w:szCs w:val="22"/>
        </w:rPr>
      </w:pPr>
      <w:r w:rsidRPr="00563BA0">
        <w:rPr>
          <w:rFonts w:ascii="Arial" w:hAnsi="Arial" w:cs="Arial"/>
          <w:szCs w:val="22"/>
        </w:rPr>
        <w:t xml:space="preserve">De una parte, </w:t>
      </w:r>
      <w:r w:rsidR="000E71AD" w:rsidRPr="00563BA0">
        <w:rPr>
          <w:rFonts w:ascii="Arial" w:hAnsi="Arial" w:cs="Arial"/>
          <w:szCs w:val="22"/>
        </w:rPr>
        <w:t>el</w:t>
      </w:r>
      <w:r w:rsidRPr="00563BA0">
        <w:rPr>
          <w:rFonts w:ascii="Arial" w:hAnsi="Arial" w:cs="Arial"/>
          <w:szCs w:val="22"/>
        </w:rPr>
        <w:t xml:space="preserve"> señor </w:t>
      </w:r>
      <w:r w:rsidR="000E71AD" w:rsidRPr="00563BA0">
        <w:rPr>
          <w:rFonts w:ascii="Arial" w:hAnsi="Arial" w:cs="Arial"/>
          <w:szCs w:val="22"/>
        </w:rPr>
        <w:t>Francisco Javier Lafuente Sancho</w:t>
      </w:r>
      <w:r w:rsidR="005A62C7" w:rsidRPr="00563BA0">
        <w:rPr>
          <w:rFonts w:ascii="Arial" w:hAnsi="Arial" w:cs="Arial"/>
          <w:szCs w:val="22"/>
        </w:rPr>
        <w:t xml:space="preserve">, </w:t>
      </w:r>
      <w:r w:rsidR="00563BA0">
        <w:rPr>
          <w:rFonts w:ascii="Arial" w:hAnsi="Arial" w:cs="Arial"/>
          <w:szCs w:val="22"/>
        </w:rPr>
        <w:t>r</w:t>
      </w:r>
      <w:r w:rsidRPr="00563BA0">
        <w:rPr>
          <w:rFonts w:ascii="Arial" w:hAnsi="Arial" w:cs="Arial"/>
          <w:szCs w:val="22"/>
        </w:rPr>
        <w:t>ector Magn</w:t>
      </w:r>
      <w:r w:rsidR="000E71AD" w:rsidRPr="00563BA0">
        <w:rPr>
          <w:rFonts w:ascii="Arial" w:hAnsi="Arial" w:cs="Arial"/>
          <w:szCs w:val="22"/>
        </w:rPr>
        <w:t>í</w:t>
      </w:r>
      <w:r w:rsidRPr="00563BA0">
        <w:rPr>
          <w:rFonts w:ascii="Arial" w:hAnsi="Arial" w:cs="Arial"/>
          <w:szCs w:val="22"/>
        </w:rPr>
        <w:t>fic</w:t>
      </w:r>
      <w:r w:rsidR="000E71AD" w:rsidRPr="00563BA0">
        <w:rPr>
          <w:rFonts w:ascii="Arial" w:hAnsi="Arial" w:cs="Arial"/>
          <w:szCs w:val="22"/>
        </w:rPr>
        <w:t>o</w:t>
      </w:r>
      <w:r w:rsidRPr="00563BA0">
        <w:rPr>
          <w:rFonts w:ascii="Arial" w:hAnsi="Arial" w:cs="Arial"/>
          <w:szCs w:val="22"/>
        </w:rPr>
        <w:t xml:space="preserve"> de la </w:t>
      </w:r>
      <w:proofErr w:type="spellStart"/>
      <w:r w:rsidRPr="00563BA0">
        <w:rPr>
          <w:rFonts w:ascii="Arial" w:hAnsi="Arial" w:cs="Arial"/>
          <w:b/>
          <w:bCs/>
          <w:szCs w:val="22"/>
        </w:rPr>
        <w:t>Universitat</w:t>
      </w:r>
      <w:proofErr w:type="spellEnd"/>
      <w:r w:rsidRPr="00563BA0">
        <w:rPr>
          <w:rFonts w:ascii="Arial" w:hAnsi="Arial" w:cs="Arial"/>
          <w:b/>
          <w:bCs/>
          <w:szCs w:val="22"/>
        </w:rPr>
        <w:t xml:space="preserve"> Autònoma de Barcelona (UAB)</w:t>
      </w:r>
      <w:r w:rsidRPr="00563BA0">
        <w:rPr>
          <w:rFonts w:ascii="Arial" w:hAnsi="Arial" w:cs="Arial"/>
          <w:szCs w:val="22"/>
        </w:rPr>
        <w:t xml:space="preserve">, según el </w:t>
      </w:r>
      <w:r w:rsidR="00EB0B10" w:rsidRPr="00563BA0">
        <w:rPr>
          <w:rFonts w:ascii="Arial" w:hAnsi="Arial" w:cs="Arial"/>
          <w:szCs w:val="22"/>
        </w:rPr>
        <w:t xml:space="preserve">Decreto </w:t>
      </w:r>
      <w:r w:rsidR="000E71AD" w:rsidRPr="00563BA0">
        <w:rPr>
          <w:rFonts w:ascii="Arial" w:hAnsi="Arial" w:cs="Arial"/>
          <w:szCs w:val="22"/>
        </w:rPr>
        <w:t>131</w:t>
      </w:r>
      <w:r w:rsidRPr="00563BA0">
        <w:rPr>
          <w:rFonts w:ascii="Arial" w:hAnsi="Arial" w:cs="Arial"/>
          <w:szCs w:val="22"/>
        </w:rPr>
        <w:t>/20</w:t>
      </w:r>
      <w:r w:rsidR="000E71AD" w:rsidRPr="00563BA0">
        <w:rPr>
          <w:rFonts w:ascii="Arial" w:hAnsi="Arial" w:cs="Arial"/>
          <w:szCs w:val="22"/>
        </w:rPr>
        <w:t>20</w:t>
      </w:r>
      <w:r w:rsidRPr="00563BA0">
        <w:rPr>
          <w:rFonts w:ascii="Arial" w:hAnsi="Arial" w:cs="Arial"/>
          <w:szCs w:val="22"/>
        </w:rPr>
        <w:t xml:space="preserve">, de </w:t>
      </w:r>
      <w:r w:rsidR="000E71AD" w:rsidRPr="00563BA0">
        <w:rPr>
          <w:rFonts w:ascii="Arial" w:hAnsi="Arial" w:cs="Arial"/>
          <w:szCs w:val="22"/>
        </w:rPr>
        <w:t>10</w:t>
      </w:r>
      <w:r w:rsidRPr="00563BA0">
        <w:rPr>
          <w:rFonts w:ascii="Arial" w:hAnsi="Arial" w:cs="Arial"/>
          <w:szCs w:val="22"/>
        </w:rPr>
        <w:t xml:space="preserve"> de </w:t>
      </w:r>
      <w:r w:rsidR="000E71AD" w:rsidRPr="00563BA0">
        <w:rPr>
          <w:rFonts w:ascii="Arial" w:hAnsi="Arial" w:cs="Arial"/>
          <w:szCs w:val="22"/>
        </w:rPr>
        <w:t>noviembre (publicado en el DOGC núm. 8269 de 12 de noviembre)</w:t>
      </w:r>
      <w:r w:rsidRPr="00563BA0">
        <w:rPr>
          <w:rFonts w:ascii="Arial" w:hAnsi="Arial" w:cs="Arial"/>
          <w:szCs w:val="22"/>
        </w:rPr>
        <w:t>, en nombre y representación de esta institución que tiene la sede social en el Campus Universitari</w:t>
      </w:r>
      <w:r w:rsidR="00BB2B98" w:rsidRPr="00563BA0">
        <w:rPr>
          <w:rFonts w:ascii="Arial" w:hAnsi="Arial" w:cs="Arial"/>
          <w:szCs w:val="22"/>
        </w:rPr>
        <w:t>o</w:t>
      </w:r>
      <w:r w:rsidRPr="00563BA0">
        <w:rPr>
          <w:rFonts w:ascii="Arial" w:hAnsi="Arial" w:cs="Arial"/>
          <w:szCs w:val="22"/>
        </w:rPr>
        <w:t xml:space="preserve"> s/n, 08193 Bellaterra (Cerdanyola del Vallès), y que tiene el número de identificación fiscal Q-0818002-H, en virtud de las competencias que le otorga el artículo 75, párrafo m) de los Estatutos.</w:t>
      </w:r>
    </w:p>
    <w:p w14:paraId="3D23E133" w14:textId="77777777" w:rsidR="00E47922" w:rsidRPr="00563BA0" w:rsidRDefault="00E47922" w:rsidP="00563BA0">
      <w:pPr>
        <w:pStyle w:val="Textoindependiente"/>
        <w:tabs>
          <w:tab w:val="clear" w:pos="-720"/>
        </w:tabs>
        <w:spacing w:line="276" w:lineRule="auto"/>
        <w:rPr>
          <w:rFonts w:ascii="Arial" w:hAnsi="Arial" w:cs="Arial"/>
          <w:szCs w:val="22"/>
        </w:rPr>
      </w:pPr>
    </w:p>
    <w:p w14:paraId="24833885" w14:textId="77777777" w:rsidR="00E47922" w:rsidRPr="00563BA0" w:rsidRDefault="00E47922"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De la otra,</w:t>
      </w:r>
      <w:r w:rsidRPr="00563BA0">
        <w:rPr>
          <w:rFonts w:ascii="Arial" w:hAnsi="Arial" w:cs="Arial"/>
          <w:color w:val="0070C0"/>
          <w:spacing w:val="-3"/>
          <w:sz w:val="22"/>
          <w:szCs w:val="22"/>
        </w:rPr>
        <w:t xml:space="preserve"> (nombre y apellidos del representante), </w:t>
      </w:r>
      <w:r w:rsidRPr="00563BA0">
        <w:rPr>
          <w:rFonts w:ascii="Arial" w:hAnsi="Arial" w:cs="Arial"/>
          <w:spacing w:val="-3"/>
          <w:sz w:val="22"/>
          <w:szCs w:val="22"/>
        </w:rPr>
        <w:t xml:space="preserve">como </w:t>
      </w:r>
      <w:r w:rsidRPr="00563BA0">
        <w:rPr>
          <w:rFonts w:ascii="Arial" w:hAnsi="Arial" w:cs="Arial"/>
          <w:i/>
          <w:color w:val="0070C0"/>
          <w:spacing w:val="-3"/>
          <w:sz w:val="22"/>
          <w:szCs w:val="22"/>
        </w:rPr>
        <w:t>(</w:t>
      </w:r>
      <w:r w:rsidRPr="00563BA0">
        <w:rPr>
          <w:rFonts w:ascii="Arial" w:hAnsi="Arial" w:cs="Arial"/>
          <w:color w:val="0070C0"/>
          <w:spacing w:val="-3"/>
          <w:sz w:val="22"/>
          <w:szCs w:val="22"/>
        </w:rPr>
        <w:t xml:space="preserve">cargo que ocupa y </w:t>
      </w:r>
      <w:r w:rsidRPr="005F5F76">
        <w:rPr>
          <w:rFonts w:ascii="Arial" w:hAnsi="Arial" w:cs="Arial"/>
          <w:b/>
          <w:bCs/>
          <w:color w:val="0070C0"/>
          <w:spacing w:val="-3"/>
          <w:sz w:val="22"/>
          <w:szCs w:val="22"/>
        </w:rPr>
        <w:t>nombre de la institución</w:t>
      </w:r>
      <w:r w:rsidRPr="00563BA0">
        <w:rPr>
          <w:rFonts w:ascii="Arial" w:hAnsi="Arial" w:cs="Arial"/>
          <w:color w:val="0070C0"/>
          <w:spacing w:val="-3"/>
          <w:sz w:val="22"/>
          <w:szCs w:val="22"/>
        </w:rPr>
        <w:t xml:space="preserve">), </w:t>
      </w:r>
      <w:r w:rsidRPr="00563BA0">
        <w:rPr>
          <w:rFonts w:ascii="Arial" w:hAnsi="Arial" w:cs="Arial"/>
          <w:bCs/>
          <w:iCs/>
          <w:spacing w:val="-3"/>
          <w:sz w:val="22"/>
          <w:szCs w:val="22"/>
        </w:rPr>
        <w:t>con domicilio en la</w:t>
      </w:r>
      <w:r w:rsidRPr="00563BA0">
        <w:rPr>
          <w:rFonts w:ascii="Arial" w:hAnsi="Arial" w:cs="Arial"/>
          <w:b/>
          <w:i/>
          <w:color w:val="0070C0"/>
          <w:spacing w:val="-3"/>
          <w:sz w:val="22"/>
          <w:szCs w:val="22"/>
        </w:rPr>
        <w:t xml:space="preserve"> </w:t>
      </w:r>
      <w:r w:rsidRPr="00563BA0">
        <w:rPr>
          <w:rFonts w:ascii="Arial" w:hAnsi="Arial" w:cs="Arial"/>
          <w:bCs/>
          <w:color w:val="0070C0"/>
          <w:spacing w:val="-3"/>
          <w:sz w:val="22"/>
          <w:szCs w:val="22"/>
        </w:rPr>
        <w:t xml:space="preserve">(calle, avenida, etc. y número) </w:t>
      </w:r>
      <w:r w:rsidRPr="00563BA0">
        <w:rPr>
          <w:rFonts w:ascii="Arial" w:hAnsi="Arial" w:cs="Arial"/>
          <w:color w:val="0070C0"/>
          <w:spacing w:val="-3"/>
          <w:sz w:val="22"/>
          <w:szCs w:val="22"/>
        </w:rPr>
        <w:t xml:space="preserve">de </w:t>
      </w:r>
      <w:r w:rsidRPr="00563BA0">
        <w:rPr>
          <w:rFonts w:ascii="Arial" w:hAnsi="Arial" w:cs="Arial"/>
          <w:bCs/>
          <w:color w:val="0070C0"/>
          <w:spacing w:val="-3"/>
          <w:sz w:val="22"/>
          <w:szCs w:val="22"/>
        </w:rPr>
        <w:t xml:space="preserve">(población y código postal) </w:t>
      </w:r>
      <w:r w:rsidRPr="00563BA0">
        <w:rPr>
          <w:rFonts w:ascii="Arial" w:hAnsi="Arial" w:cs="Arial"/>
          <w:spacing w:val="-3"/>
          <w:sz w:val="22"/>
          <w:szCs w:val="22"/>
        </w:rPr>
        <w:t xml:space="preserve">y que tiene el número de identificación fiscal </w:t>
      </w:r>
      <w:r w:rsidRPr="00563BA0">
        <w:rPr>
          <w:rFonts w:ascii="Arial" w:hAnsi="Arial" w:cs="Arial"/>
          <w:color w:val="0070C0"/>
          <w:spacing w:val="-3"/>
          <w:sz w:val="22"/>
          <w:szCs w:val="22"/>
        </w:rPr>
        <w:t xml:space="preserve">________, </w:t>
      </w:r>
      <w:r w:rsidRPr="00563BA0">
        <w:rPr>
          <w:rFonts w:ascii="Arial" w:hAnsi="Arial" w:cs="Arial"/>
          <w:spacing w:val="-3"/>
          <w:sz w:val="22"/>
          <w:szCs w:val="22"/>
        </w:rPr>
        <w:t>que actúa en nombre y representación de este organismo.</w:t>
      </w:r>
    </w:p>
    <w:p w14:paraId="591C1BBC" w14:textId="77777777" w:rsidR="00E47922" w:rsidRPr="00563BA0" w:rsidRDefault="00E47922" w:rsidP="00563BA0">
      <w:pPr>
        <w:pStyle w:val="Textoindependiente"/>
        <w:tabs>
          <w:tab w:val="clear" w:pos="-720"/>
        </w:tabs>
        <w:spacing w:line="276" w:lineRule="auto"/>
        <w:rPr>
          <w:rFonts w:ascii="Arial" w:hAnsi="Arial" w:cs="Arial"/>
          <w:szCs w:val="22"/>
        </w:rPr>
      </w:pPr>
    </w:p>
    <w:p w14:paraId="2660D7D6" w14:textId="77777777" w:rsidR="00C10692" w:rsidRPr="00563BA0" w:rsidRDefault="00E47922" w:rsidP="00563BA0">
      <w:pPr>
        <w:spacing w:line="276" w:lineRule="auto"/>
        <w:ind w:right="-136"/>
        <w:jc w:val="both"/>
        <w:rPr>
          <w:rFonts w:ascii="Arial" w:hAnsi="Arial" w:cs="Arial"/>
          <w:color w:val="0070C0"/>
          <w:sz w:val="22"/>
          <w:szCs w:val="22"/>
        </w:rPr>
      </w:pPr>
      <w:r w:rsidRPr="00563BA0">
        <w:rPr>
          <w:rFonts w:ascii="Arial" w:hAnsi="Arial" w:cs="Arial"/>
          <w:color w:val="0070C0"/>
          <w:sz w:val="22"/>
          <w:szCs w:val="22"/>
        </w:rPr>
        <w:t>(solamente incorporar si hay más de tres instituciones firmantes):</w:t>
      </w:r>
    </w:p>
    <w:p w14:paraId="6C44ECBB" w14:textId="77777777" w:rsidR="00691E24" w:rsidRPr="00563BA0" w:rsidRDefault="00691E24"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Y de la otra,</w:t>
      </w:r>
      <w:r w:rsidRPr="00563BA0">
        <w:rPr>
          <w:rFonts w:ascii="Arial" w:hAnsi="Arial" w:cs="Arial"/>
          <w:color w:val="0070C0"/>
          <w:spacing w:val="-3"/>
          <w:sz w:val="22"/>
          <w:szCs w:val="22"/>
        </w:rPr>
        <w:t xml:space="preserve"> (nombre y apellidos del representante), </w:t>
      </w:r>
      <w:r w:rsidRPr="00563BA0">
        <w:rPr>
          <w:rFonts w:ascii="Arial" w:hAnsi="Arial" w:cs="Arial"/>
          <w:spacing w:val="-3"/>
          <w:sz w:val="22"/>
          <w:szCs w:val="22"/>
        </w:rPr>
        <w:t>como</w:t>
      </w:r>
      <w:r w:rsidRPr="00563BA0">
        <w:rPr>
          <w:rFonts w:ascii="Arial" w:hAnsi="Arial" w:cs="Arial"/>
          <w:color w:val="0070C0"/>
          <w:spacing w:val="-3"/>
          <w:sz w:val="22"/>
          <w:szCs w:val="22"/>
        </w:rPr>
        <w:t xml:space="preserve"> (cargo que ocupa y nombre de la institución), </w:t>
      </w:r>
      <w:r w:rsidRPr="00563BA0">
        <w:rPr>
          <w:rFonts w:ascii="Arial" w:hAnsi="Arial" w:cs="Arial"/>
          <w:bCs/>
          <w:iCs/>
          <w:spacing w:val="-3"/>
          <w:sz w:val="22"/>
          <w:szCs w:val="22"/>
        </w:rPr>
        <w:t>con domicilio en la</w:t>
      </w:r>
      <w:r w:rsidRPr="00563BA0">
        <w:rPr>
          <w:rFonts w:ascii="Arial" w:hAnsi="Arial" w:cs="Arial"/>
          <w:b/>
          <w:i/>
          <w:color w:val="0070C0"/>
          <w:spacing w:val="-3"/>
          <w:sz w:val="22"/>
          <w:szCs w:val="22"/>
        </w:rPr>
        <w:t xml:space="preserve"> </w:t>
      </w:r>
      <w:r w:rsidRPr="00563BA0">
        <w:rPr>
          <w:rFonts w:ascii="Arial" w:hAnsi="Arial" w:cs="Arial"/>
          <w:bCs/>
          <w:color w:val="0070C0"/>
          <w:spacing w:val="-3"/>
          <w:sz w:val="22"/>
          <w:szCs w:val="22"/>
        </w:rPr>
        <w:t xml:space="preserve">(calle, avenida, etc. y número) </w:t>
      </w:r>
      <w:r w:rsidRPr="00563BA0">
        <w:rPr>
          <w:rFonts w:ascii="Arial" w:hAnsi="Arial" w:cs="Arial"/>
          <w:color w:val="0070C0"/>
          <w:spacing w:val="-3"/>
          <w:sz w:val="22"/>
          <w:szCs w:val="22"/>
        </w:rPr>
        <w:t xml:space="preserve">de </w:t>
      </w:r>
      <w:r w:rsidRPr="00563BA0">
        <w:rPr>
          <w:rFonts w:ascii="Arial" w:hAnsi="Arial" w:cs="Arial"/>
          <w:bCs/>
          <w:color w:val="0070C0"/>
          <w:spacing w:val="-3"/>
          <w:sz w:val="22"/>
          <w:szCs w:val="22"/>
        </w:rPr>
        <w:t>(población y código postal)</w:t>
      </w:r>
      <w:r w:rsidRPr="00563BA0">
        <w:rPr>
          <w:rFonts w:ascii="Arial" w:hAnsi="Arial" w:cs="Arial"/>
          <w:bCs/>
          <w:i/>
          <w:color w:val="0070C0"/>
          <w:spacing w:val="-3"/>
          <w:sz w:val="22"/>
          <w:szCs w:val="22"/>
        </w:rPr>
        <w:t xml:space="preserve"> </w:t>
      </w:r>
      <w:r w:rsidRPr="00563BA0">
        <w:rPr>
          <w:rFonts w:ascii="Arial" w:hAnsi="Arial" w:cs="Arial"/>
          <w:spacing w:val="-3"/>
          <w:sz w:val="22"/>
          <w:szCs w:val="22"/>
        </w:rPr>
        <w:t>y que tiene el número de identificación fiscal</w:t>
      </w:r>
      <w:r w:rsidRPr="00563BA0">
        <w:rPr>
          <w:rFonts w:ascii="Arial" w:hAnsi="Arial" w:cs="Arial"/>
          <w:color w:val="0070C0"/>
          <w:spacing w:val="-3"/>
          <w:sz w:val="22"/>
          <w:szCs w:val="22"/>
        </w:rPr>
        <w:t xml:space="preserve"> ________, </w:t>
      </w:r>
      <w:r w:rsidRPr="00563BA0">
        <w:rPr>
          <w:rFonts w:ascii="Arial" w:hAnsi="Arial" w:cs="Arial"/>
          <w:spacing w:val="-3"/>
          <w:sz w:val="22"/>
          <w:szCs w:val="22"/>
        </w:rPr>
        <w:t>que actúa en nombre y representación de este organismo.</w:t>
      </w:r>
    </w:p>
    <w:p w14:paraId="2B3AA06B" w14:textId="77777777" w:rsidR="00691E24" w:rsidRPr="00563BA0" w:rsidRDefault="00691E24" w:rsidP="00563BA0">
      <w:pPr>
        <w:suppressAutoHyphens/>
        <w:spacing w:line="276" w:lineRule="auto"/>
        <w:jc w:val="both"/>
        <w:rPr>
          <w:rFonts w:ascii="Arial" w:hAnsi="Arial" w:cs="Arial"/>
          <w:spacing w:val="-3"/>
          <w:sz w:val="22"/>
          <w:szCs w:val="22"/>
        </w:rPr>
      </w:pPr>
    </w:p>
    <w:p w14:paraId="032904AA" w14:textId="77777777" w:rsidR="00691E24" w:rsidRPr="00563BA0" w:rsidRDefault="00245CE0"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Las</w:t>
      </w:r>
      <w:r w:rsidR="00691E24" w:rsidRPr="00563BA0">
        <w:rPr>
          <w:rFonts w:ascii="Arial" w:hAnsi="Arial" w:cs="Arial"/>
          <w:spacing w:val="-3"/>
          <w:sz w:val="22"/>
          <w:szCs w:val="22"/>
        </w:rPr>
        <w:t xml:space="preserve"> partes se reconocen la capacidad mutua para formalizar este convenio, y </w:t>
      </w:r>
    </w:p>
    <w:p w14:paraId="57A48E6D" w14:textId="77777777" w:rsidR="00A75FB9" w:rsidRPr="00563BA0" w:rsidRDefault="00A75FB9" w:rsidP="00563BA0">
      <w:pPr>
        <w:pStyle w:val="Ttulo2"/>
        <w:spacing w:line="276" w:lineRule="auto"/>
        <w:rPr>
          <w:rFonts w:ascii="Arial" w:hAnsi="Arial" w:cs="Arial"/>
          <w:szCs w:val="22"/>
        </w:rPr>
      </w:pPr>
    </w:p>
    <w:p w14:paraId="5EF8CCEE" w14:textId="77777777" w:rsidR="00A75FB9" w:rsidRPr="00563BA0" w:rsidRDefault="00A75FB9" w:rsidP="00563BA0">
      <w:pPr>
        <w:pStyle w:val="Ttulo2"/>
        <w:spacing w:line="276" w:lineRule="auto"/>
        <w:rPr>
          <w:rFonts w:ascii="Arial" w:hAnsi="Arial" w:cs="Arial"/>
          <w:szCs w:val="22"/>
        </w:rPr>
      </w:pPr>
    </w:p>
    <w:p w14:paraId="09DAB56F" w14:textId="77777777" w:rsidR="00691E24" w:rsidRPr="00563BA0" w:rsidRDefault="00691E24" w:rsidP="00563BA0">
      <w:pPr>
        <w:pStyle w:val="Ttulo2"/>
        <w:spacing w:line="276" w:lineRule="auto"/>
        <w:rPr>
          <w:rFonts w:ascii="Arial" w:hAnsi="Arial" w:cs="Arial"/>
          <w:color w:val="0070C0"/>
          <w:szCs w:val="22"/>
        </w:rPr>
      </w:pPr>
      <w:r w:rsidRPr="00563BA0">
        <w:rPr>
          <w:rFonts w:ascii="Arial" w:hAnsi="Arial" w:cs="Arial"/>
          <w:szCs w:val="22"/>
        </w:rPr>
        <w:t>MANIFIESTAN</w:t>
      </w:r>
      <w:r w:rsidR="00245CE0" w:rsidRPr="00563BA0">
        <w:rPr>
          <w:rFonts w:ascii="Arial" w:hAnsi="Arial" w:cs="Arial"/>
          <w:color w:val="0070C0"/>
          <w:szCs w:val="22"/>
        </w:rPr>
        <w:t>/EXPONEN</w:t>
      </w:r>
    </w:p>
    <w:p w14:paraId="266F172D" w14:textId="77777777" w:rsidR="00D648E9" w:rsidRPr="00563BA0" w:rsidRDefault="00D648E9" w:rsidP="00563BA0">
      <w:pPr>
        <w:pStyle w:val="Prrafodelista"/>
        <w:tabs>
          <w:tab w:val="left" w:pos="-720"/>
        </w:tabs>
        <w:suppressAutoHyphens/>
        <w:spacing w:line="276" w:lineRule="auto"/>
        <w:ind w:left="0"/>
        <w:contextualSpacing/>
        <w:jc w:val="both"/>
        <w:rPr>
          <w:rFonts w:ascii="Arial" w:hAnsi="Arial" w:cs="Arial"/>
          <w:sz w:val="22"/>
          <w:szCs w:val="22"/>
          <w:lang w:val="es-ES_tradnl"/>
        </w:rPr>
      </w:pPr>
    </w:p>
    <w:p w14:paraId="0ED8E780" w14:textId="77777777" w:rsidR="00D648E9" w:rsidRPr="00563BA0" w:rsidRDefault="00245CE0" w:rsidP="00563BA0">
      <w:pPr>
        <w:pStyle w:val="Prrafodelista"/>
        <w:numPr>
          <w:ilvl w:val="0"/>
          <w:numId w:val="15"/>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Que la </w:t>
      </w:r>
      <w:proofErr w:type="spellStart"/>
      <w:r w:rsidRPr="00563BA0">
        <w:rPr>
          <w:rFonts w:ascii="Arial" w:hAnsi="Arial" w:cs="Arial"/>
          <w:spacing w:val="-3"/>
          <w:sz w:val="22"/>
          <w:szCs w:val="22"/>
          <w:lang w:val="es-ES_tradnl"/>
        </w:rPr>
        <w:t>Univer</w:t>
      </w:r>
      <w:r w:rsidR="00D648E9" w:rsidRPr="00563BA0">
        <w:rPr>
          <w:rFonts w:ascii="Arial" w:hAnsi="Arial" w:cs="Arial"/>
          <w:spacing w:val="-3"/>
          <w:sz w:val="22"/>
          <w:szCs w:val="22"/>
          <w:lang w:val="es-ES_tradnl"/>
        </w:rPr>
        <w:t>sitat</w:t>
      </w:r>
      <w:proofErr w:type="spellEnd"/>
      <w:r w:rsidR="00D648E9" w:rsidRPr="00563BA0">
        <w:rPr>
          <w:rFonts w:ascii="Arial" w:hAnsi="Arial" w:cs="Arial"/>
          <w:spacing w:val="-3"/>
          <w:sz w:val="22"/>
          <w:szCs w:val="22"/>
          <w:lang w:val="es-ES_tradnl"/>
        </w:rPr>
        <w:t xml:space="preserve"> Autònoma de Barcelona, como</w:t>
      </w:r>
      <w:r w:rsidRPr="00563BA0">
        <w:rPr>
          <w:rFonts w:ascii="Arial" w:hAnsi="Arial" w:cs="Arial"/>
          <w:spacing w:val="-3"/>
          <w:sz w:val="22"/>
          <w:szCs w:val="22"/>
          <w:lang w:val="es-ES_tradnl"/>
        </w:rPr>
        <w:t xml:space="preserve"> institució</w:t>
      </w:r>
      <w:r w:rsidR="00D648E9" w:rsidRPr="00563BA0">
        <w:rPr>
          <w:rFonts w:ascii="Arial" w:hAnsi="Arial" w:cs="Arial"/>
          <w:spacing w:val="-3"/>
          <w:sz w:val="22"/>
          <w:szCs w:val="22"/>
          <w:lang w:val="es-ES_tradnl"/>
        </w:rPr>
        <w:t>n de d</w:t>
      </w:r>
      <w:r w:rsidRPr="00563BA0">
        <w:rPr>
          <w:rFonts w:ascii="Arial" w:hAnsi="Arial" w:cs="Arial"/>
          <w:spacing w:val="-3"/>
          <w:sz w:val="22"/>
          <w:szCs w:val="22"/>
          <w:lang w:val="es-ES_tradnl"/>
        </w:rPr>
        <w:t>e</w:t>
      </w:r>
      <w:r w:rsidR="00D648E9" w:rsidRPr="00563BA0">
        <w:rPr>
          <w:rFonts w:ascii="Arial" w:hAnsi="Arial" w:cs="Arial"/>
          <w:spacing w:val="-3"/>
          <w:sz w:val="22"/>
          <w:szCs w:val="22"/>
          <w:lang w:val="es-ES_tradnl"/>
        </w:rPr>
        <w:t>recho</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público</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 xml:space="preserve">y de enseñanza </w:t>
      </w:r>
      <w:r w:rsidRPr="00563BA0">
        <w:rPr>
          <w:rFonts w:ascii="Arial" w:hAnsi="Arial" w:cs="Arial"/>
          <w:spacing w:val="-3"/>
          <w:sz w:val="22"/>
          <w:szCs w:val="22"/>
          <w:lang w:val="es-ES_tradnl"/>
        </w:rPr>
        <w:t xml:space="preserve">superior destinada a la </w:t>
      </w:r>
      <w:r w:rsidR="00D648E9" w:rsidRPr="00563BA0">
        <w:rPr>
          <w:rFonts w:ascii="Arial" w:hAnsi="Arial" w:cs="Arial"/>
          <w:spacing w:val="-3"/>
          <w:sz w:val="22"/>
          <w:szCs w:val="22"/>
          <w:lang w:val="es-ES_tradnl"/>
        </w:rPr>
        <w:t>investigación</w:t>
      </w:r>
      <w:r w:rsidRPr="00563BA0">
        <w:rPr>
          <w:rFonts w:ascii="Arial" w:hAnsi="Arial" w:cs="Arial"/>
          <w:spacing w:val="-3"/>
          <w:sz w:val="22"/>
          <w:szCs w:val="22"/>
          <w:lang w:val="es-ES_tradnl"/>
        </w:rPr>
        <w:t xml:space="preserve">, la </w:t>
      </w:r>
      <w:r w:rsidR="00D648E9" w:rsidRPr="00563BA0">
        <w:rPr>
          <w:rFonts w:ascii="Arial" w:hAnsi="Arial" w:cs="Arial"/>
          <w:spacing w:val="-3"/>
          <w:sz w:val="22"/>
          <w:szCs w:val="22"/>
          <w:lang w:val="es-ES_tradnl"/>
        </w:rPr>
        <w:t>docencia</w:t>
      </w:r>
      <w:r w:rsidRPr="00563BA0">
        <w:rPr>
          <w:rFonts w:ascii="Arial" w:hAnsi="Arial" w:cs="Arial"/>
          <w:spacing w:val="-3"/>
          <w:sz w:val="22"/>
          <w:szCs w:val="22"/>
          <w:lang w:val="es-ES_tradnl"/>
        </w:rPr>
        <w:t xml:space="preserve"> i al</w:t>
      </w:r>
      <w:r w:rsidR="00D648E9" w:rsidRPr="00563BA0">
        <w:rPr>
          <w:rFonts w:ascii="Arial" w:hAnsi="Arial" w:cs="Arial"/>
          <w:spacing w:val="-3"/>
          <w:sz w:val="22"/>
          <w:szCs w:val="22"/>
          <w:lang w:val="es-ES_tradnl"/>
        </w:rPr>
        <w:t xml:space="preserve"> </w:t>
      </w:r>
      <w:r w:rsidRPr="00563BA0">
        <w:rPr>
          <w:rFonts w:ascii="Arial" w:hAnsi="Arial" w:cs="Arial"/>
          <w:spacing w:val="-3"/>
          <w:sz w:val="22"/>
          <w:szCs w:val="22"/>
          <w:lang w:val="es-ES_tradnl"/>
        </w:rPr>
        <w:t>estudi</w:t>
      </w:r>
      <w:r w:rsidR="00D648E9" w:rsidRPr="00563BA0">
        <w:rPr>
          <w:rFonts w:ascii="Arial" w:hAnsi="Arial" w:cs="Arial"/>
          <w:spacing w:val="-3"/>
          <w:sz w:val="22"/>
          <w:szCs w:val="22"/>
          <w:lang w:val="es-ES_tradnl"/>
        </w:rPr>
        <w:t>o</w:t>
      </w:r>
      <w:r w:rsidRPr="00563BA0">
        <w:rPr>
          <w:rFonts w:ascii="Arial" w:hAnsi="Arial" w:cs="Arial"/>
          <w:spacing w:val="-3"/>
          <w:sz w:val="22"/>
          <w:szCs w:val="22"/>
          <w:lang w:val="es-ES_tradnl"/>
        </w:rPr>
        <w:t>, t</w:t>
      </w:r>
      <w:r w:rsidR="00D648E9" w:rsidRPr="00563BA0">
        <w:rPr>
          <w:rFonts w:ascii="Arial" w:hAnsi="Arial" w:cs="Arial"/>
          <w:spacing w:val="-3"/>
          <w:sz w:val="22"/>
          <w:szCs w:val="22"/>
          <w:lang w:val="es-ES_tradnl"/>
        </w:rPr>
        <w:t>iene</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atribuidas,</w:t>
      </w:r>
      <w:r w:rsidRPr="00563BA0">
        <w:rPr>
          <w:rFonts w:ascii="Arial" w:hAnsi="Arial" w:cs="Arial"/>
          <w:spacing w:val="-3"/>
          <w:sz w:val="22"/>
          <w:szCs w:val="22"/>
          <w:lang w:val="es-ES_tradnl"/>
        </w:rPr>
        <w:t xml:space="preserve"> entre </w:t>
      </w:r>
      <w:r w:rsidR="00D648E9" w:rsidRPr="00563BA0">
        <w:rPr>
          <w:rFonts w:ascii="Arial" w:hAnsi="Arial" w:cs="Arial"/>
          <w:spacing w:val="-3"/>
          <w:sz w:val="22"/>
          <w:szCs w:val="22"/>
          <w:lang w:val="es-ES_tradnl"/>
        </w:rPr>
        <w:t xml:space="preserve">otras, </w:t>
      </w:r>
      <w:r w:rsidRPr="00563BA0">
        <w:rPr>
          <w:rFonts w:ascii="Arial" w:hAnsi="Arial" w:cs="Arial"/>
          <w:spacing w:val="-3"/>
          <w:sz w:val="22"/>
          <w:szCs w:val="22"/>
          <w:lang w:val="es-ES_tradnl"/>
        </w:rPr>
        <w:t xml:space="preserve">la </w:t>
      </w:r>
      <w:r w:rsidR="00D648E9" w:rsidRPr="00563BA0">
        <w:rPr>
          <w:rFonts w:ascii="Arial" w:hAnsi="Arial" w:cs="Arial"/>
          <w:spacing w:val="-3"/>
          <w:sz w:val="22"/>
          <w:szCs w:val="22"/>
          <w:lang w:val="es-ES_tradnl"/>
        </w:rPr>
        <w:t>función</w:t>
      </w:r>
      <w:r w:rsidRPr="00563BA0">
        <w:rPr>
          <w:rFonts w:ascii="Arial" w:hAnsi="Arial" w:cs="Arial"/>
          <w:spacing w:val="-3"/>
          <w:sz w:val="22"/>
          <w:szCs w:val="22"/>
          <w:lang w:val="es-ES_tradnl"/>
        </w:rPr>
        <w:t xml:space="preserve"> de </w:t>
      </w:r>
      <w:r w:rsidR="00D648E9" w:rsidRPr="00563BA0">
        <w:rPr>
          <w:rFonts w:ascii="Arial" w:hAnsi="Arial" w:cs="Arial"/>
          <w:spacing w:val="-3"/>
          <w:sz w:val="22"/>
          <w:szCs w:val="22"/>
          <w:lang w:val="es-ES_tradnl"/>
        </w:rPr>
        <w:t>colaborar</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con las administraciones</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públicas</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instituciones y entidades</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privadas</w:t>
      </w:r>
      <w:r w:rsidRPr="00563BA0">
        <w:rPr>
          <w:rFonts w:ascii="Arial" w:hAnsi="Arial" w:cs="Arial"/>
          <w:spacing w:val="-3"/>
          <w:sz w:val="22"/>
          <w:szCs w:val="22"/>
          <w:lang w:val="es-ES_tradnl"/>
        </w:rPr>
        <w:t xml:space="preserve"> </w:t>
      </w:r>
      <w:r w:rsidR="00D648E9" w:rsidRPr="00563BA0">
        <w:rPr>
          <w:rFonts w:ascii="Arial" w:hAnsi="Arial" w:cs="Arial"/>
          <w:spacing w:val="-3"/>
          <w:sz w:val="22"/>
          <w:szCs w:val="22"/>
          <w:lang w:val="es-ES_tradnl"/>
        </w:rPr>
        <w:t>con la finalidad</w:t>
      </w:r>
      <w:r w:rsidRPr="00563BA0">
        <w:rPr>
          <w:rFonts w:ascii="Arial" w:hAnsi="Arial" w:cs="Arial"/>
          <w:spacing w:val="-3"/>
          <w:sz w:val="22"/>
          <w:szCs w:val="22"/>
          <w:lang w:val="es-ES_tradnl"/>
        </w:rPr>
        <w:t xml:space="preserve"> d</w:t>
      </w:r>
      <w:r w:rsidR="00D648E9" w:rsidRPr="00563BA0">
        <w:rPr>
          <w:rFonts w:ascii="Arial" w:hAnsi="Arial" w:cs="Arial"/>
          <w:spacing w:val="-3"/>
          <w:sz w:val="22"/>
          <w:szCs w:val="22"/>
          <w:lang w:val="es-ES_tradnl"/>
        </w:rPr>
        <w:t>e elaborar, participar y</w:t>
      </w:r>
      <w:r w:rsidRPr="00563BA0">
        <w:rPr>
          <w:rFonts w:ascii="Arial" w:hAnsi="Arial" w:cs="Arial"/>
          <w:spacing w:val="-3"/>
          <w:sz w:val="22"/>
          <w:szCs w:val="22"/>
          <w:lang w:val="es-ES_tradnl"/>
        </w:rPr>
        <w:t xml:space="preserve"> des</w:t>
      </w:r>
      <w:r w:rsidR="00D648E9" w:rsidRPr="00563BA0">
        <w:rPr>
          <w:rFonts w:ascii="Arial" w:hAnsi="Arial" w:cs="Arial"/>
          <w:spacing w:val="-3"/>
          <w:sz w:val="22"/>
          <w:szCs w:val="22"/>
          <w:lang w:val="es-ES_tradnl"/>
        </w:rPr>
        <w:t>arrollar</w:t>
      </w:r>
      <w:r w:rsidRPr="00563BA0">
        <w:rPr>
          <w:rFonts w:ascii="Arial" w:hAnsi="Arial" w:cs="Arial"/>
          <w:spacing w:val="-3"/>
          <w:sz w:val="22"/>
          <w:szCs w:val="22"/>
          <w:lang w:val="es-ES_tradnl"/>
        </w:rPr>
        <w:t xml:space="preserve"> plan</w:t>
      </w:r>
      <w:r w:rsidR="00D648E9" w:rsidRPr="00563BA0">
        <w:rPr>
          <w:rFonts w:ascii="Arial" w:hAnsi="Arial" w:cs="Arial"/>
          <w:spacing w:val="-3"/>
          <w:sz w:val="22"/>
          <w:szCs w:val="22"/>
          <w:lang w:val="es-ES_tradnl"/>
        </w:rPr>
        <w:t>e</w:t>
      </w:r>
      <w:r w:rsidRPr="00563BA0">
        <w:rPr>
          <w:rFonts w:ascii="Arial" w:hAnsi="Arial" w:cs="Arial"/>
          <w:spacing w:val="-3"/>
          <w:sz w:val="22"/>
          <w:szCs w:val="22"/>
          <w:lang w:val="es-ES_tradnl"/>
        </w:rPr>
        <w:t xml:space="preserve">s </w:t>
      </w:r>
      <w:r w:rsidR="00D648E9" w:rsidRPr="00563BA0">
        <w:rPr>
          <w:rFonts w:ascii="Arial" w:hAnsi="Arial" w:cs="Arial"/>
          <w:spacing w:val="-3"/>
          <w:sz w:val="22"/>
          <w:szCs w:val="22"/>
          <w:lang w:val="es-ES_tradnl"/>
        </w:rPr>
        <w:t>y</w:t>
      </w:r>
      <w:r w:rsidRPr="00563BA0">
        <w:rPr>
          <w:rFonts w:ascii="Arial" w:hAnsi="Arial" w:cs="Arial"/>
          <w:spacing w:val="-3"/>
          <w:sz w:val="22"/>
          <w:szCs w:val="22"/>
          <w:lang w:val="es-ES_tradnl"/>
        </w:rPr>
        <w:t xml:space="preserve"> accion</w:t>
      </w:r>
      <w:r w:rsidR="00D648E9" w:rsidRPr="00563BA0">
        <w:rPr>
          <w:rFonts w:ascii="Arial" w:hAnsi="Arial" w:cs="Arial"/>
          <w:spacing w:val="-3"/>
          <w:sz w:val="22"/>
          <w:szCs w:val="22"/>
          <w:lang w:val="es-ES_tradnl"/>
        </w:rPr>
        <w:t>e</w:t>
      </w:r>
      <w:r w:rsidRPr="00563BA0">
        <w:rPr>
          <w:rFonts w:ascii="Arial" w:hAnsi="Arial" w:cs="Arial"/>
          <w:spacing w:val="-3"/>
          <w:sz w:val="22"/>
          <w:szCs w:val="22"/>
          <w:lang w:val="es-ES_tradnl"/>
        </w:rPr>
        <w:t>s que contribu</w:t>
      </w:r>
      <w:r w:rsidR="00D648E9" w:rsidRPr="00563BA0">
        <w:rPr>
          <w:rFonts w:ascii="Arial" w:hAnsi="Arial" w:cs="Arial"/>
          <w:spacing w:val="-3"/>
          <w:sz w:val="22"/>
          <w:szCs w:val="22"/>
          <w:lang w:val="es-ES_tradnl"/>
        </w:rPr>
        <w:t>yan</w:t>
      </w:r>
      <w:r w:rsidRPr="00563BA0">
        <w:rPr>
          <w:rFonts w:ascii="Arial" w:hAnsi="Arial" w:cs="Arial"/>
          <w:spacing w:val="-3"/>
          <w:sz w:val="22"/>
          <w:szCs w:val="22"/>
          <w:lang w:val="es-ES_tradnl"/>
        </w:rPr>
        <w:t xml:space="preserve"> al progr</w:t>
      </w:r>
      <w:r w:rsidR="00D648E9" w:rsidRPr="00563BA0">
        <w:rPr>
          <w:rFonts w:ascii="Arial" w:hAnsi="Arial" w:cs="Arial"/>
          <w:spacing w:val="-3"/>
          <w:sz w:val="22"/>
          <w:szCs w:val="22"/>
          <w:lang w:val="es-ES_tradnl"/>
        </w:rPr>
        <w:t>eso</w:t>
      </w:r>
      <w:r w:rsidRPr="00563BA0">
        <w:rPr>
          <w:rFonts w:ascii="Arial" w:hAnsi="Arial" w:cs="Arial"/>
          <w:spacing w:val="-3"/>
          <w:sz w:val="22"/>
          <w:szCs w:val="22"/>
          <w:lang w:val="es-ES_tradnl"/>
        </w:rPr>
        <w:t xml:space="preserve"> de la </w:t>
      </w:r>
      <w:r w:rsidR="00D648E9" w:rsidRPr="00563BA0">
        <w:rPr>
          <w:rFonts w:ascii="Arial" w:hAnsi="Arial" w:cs="Arial"/>
          <w:spacing w:val="-3"/>
          <w:sz w:val="22"/>
          <w:szCs w:val="22"/>
          <w:lang w:val="es-ES_tradnl"/>
        </w:rPr>
        <w:t>ciencia</w:t>
      </w:r>
      <w:r w:rsidRPr="00563BA0">
        <w:rPr>
          <w:rFonts w:ascii="Arial" w:hAnsi="Arial" w:cs="Arial"/>
          <w:spacing w:val="-3"/>
          <w:sz w:val="22"/>
          <w:szCs w:val="22"/>
          <w:lang w:val="es-ES_tradnl"/>
        </w:rPr>
        <w:t xml:space="preserve">, de la </w:t>
      </w:r>
      <w:r w:rsidR="00D648E9" w:rsidRPr="00563BA0">
        <w:rPr>
          <w:rFonts w:ascii="Arial" w:hAnsi="Arial" w:cs="Arial"/>
          <w:spacing w:val="-3"/>
          <w:sz w:val="22"/>
          <w:szCs w:val="22"/>
          <w:lang w:val="es-ES_tradnl"/>
        </w:rPr>
        <w:t>difusión y</w:t>
      </w:r>
      <w:r w:rsidRPr="00563BA0">
        <w:rPr>
          <w:rFonts w:ascii="Arial" w:hAnsi="Arial" w:cs="Arial"/>
          <w:spacing w:val="-3"/>
          <w:sz w:val="22"/>
          <w:szCs w:val="22"/>
          <w:lang w:val="es-ES_tradnl"/>
        </w:rPr>
        <w:t xml:space="preserve"> el des</w:t>
      </w:r>
      <w:r w:rsidR="00D648E9" w:rsidRPr="00563BA0">
        <w:rPr>
          <w:rFonts w:ascii="Arial" w:hAnsi="Arial" w:cs="Arial"/>
          <w:spacing w:val="-3"/>
          <w:sz w:val="22"/>
          <w:szCs w:val="22"/>
          <w:lang w:val="es-ES_tradnl"/>
        </w:rPr>
        <w:t xml:space="preserve">arrollo </w:t>
      </w:r>
      <w:r w:rsidRPr="00563BA0">
        <w:rPr>
          <w:rFonts w:ascii="Arial" w:hAnsi="Arial" w:cs="Arial"/>
          <w:spacing w:val="-3"/>
          <w:sz w:val="22"/>
          <w:szCs w:val="22"/>
          <w:lang w:val="es-ES_tradnl"/>
        </w:rPr>
        <w:t>de la socie</w:t>
      </w:r>
      <w:r w:rsidR="00D648E9" w:rsidRPr="00563BA0">
        <w:rPr>
          <w:rFonts w:ascii="Arial" w:hAnsi="Arial" w:cs="Arial"/>
          <w:spacing w:val="-3"/>
          <w:sz w:val="22"/>
          <w:szCs w:val="22"/>
          <w:lang w:val="es-ES_tradnl"/>
        </w:rPr>
        <w:t>dad</w:t>
      </w:r>
    </w:p>
    <w:p w14:paraId="3235DE49" w14:textId="77777777" w:rsidR="00D648E9" w:rsidRPr="00563BA0" w:rsidRDefault="00D648E9" w:rsidP="00563BA0">
      <w:pPr>
        <w:pStyle w:val="Prrafodelista"/>
        <w:tabs>
          <w:tab w:val="left" w:pos="-720"/>
        </w:tabs>
        <w:suppressAutoHyphens/>
        <w:spacing w:line="276" w:lineRule="auto"/>
        <w:ind w:left="0"/>
        <w:contextualSpacing/>
        <w:jc w:val="both"/>
        <w:rPr>
          <w:rFonts w:ascii="Arial" w:hAnsi="Arial" w:cs="Arial"/>
          <w:spacing w:val="-3"/>
          <w:sz w:val="22"/>
          <w:szCs w:val="22"/>
          <w:lang w:val="es-ES_tradnl"/>
        </w:rPr>
      </w:pPr>
    </w:p>
    <w:p w14:paraId="579D669E" w14:textId="77777777" w:rsidR="00245CE0" w:rsidRPr="00563BA0" w:rsidRDefault="00D648E9" w:rsidP="00563BA0">
      <w:pPr>
        <w:pStyle w:val="Prrafodelista"/>
        <w:numPr>
          <w:ilvl w:val="0"/>
          <w:numId w:val="15"/>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Que la </w:t>
      </w:r>
      <w:proofErr w:type="spellStart"/>
      <w:r w:rsidRPr="00563BA0">
        <w:rPr>
          <w:rFonts w:ascii="Arial" w:hAnsi="Arial" w:cs="Arial"/>
          <w:spacing w:val="-3"/>
          <w:sz w:val="22"/>
          <w:szCs w:val="22"/>
          <w:lang w:val="es-ES_tradnl"/>
        </w:rPr>
        <w:t>Universitat</w:t>
      </w:r>
      <w:proofErr w:type="spellEnd"/>
      <w:r w:rsidRPr="00563BA0">
        <w:rPr>
          <w:rFonts w:ascii="Arial" w:hAnsi="Arial" w:cs="Arial"/>
          <w:spacing w:val="-3"/>
          <w:sz w:val="22"/>
          <w:szCs w:val="22"/>
          <w:lang w:val="es-ES_tradnl"/>
        </w:rPr>
        <w:t xml:space="preserve"> Autònoma de Barcelona es una universidad líder que imparte una docencia de calidad, diversificada, multidisciplinaria y flexible, ajustada a las necesidades de la sociedad y adaptada a los nuevos modelos de la Europa del conocimiento, con interés y </w:t>
      </w:r>
      <w:r w:rsidR="00A036B1" w:rsidRPr="00563BA0">
        <w:rPr>
          <w:rFonts w:ascii="Arial" w:hAnsi="Arial" w:cs="Arial"/>
          <w:spacing w:val="-3"/>
          <w:sz w:val="22"/>
          <w:szCs w:val="22"/>
          <w:lang w:val="es-ES_tradnl"/>
        </w:rPr>
        <w:t>sensibilidad hacia</w:t>
      </w:r>
      <w:r w:rsidRPr="00563BA0">
        <w:rPr>
          <w:rFonts w:ascii="Arial" w:hAnsi="Arial" w:cs="Arial"/>
          <w:spacing w:val="-3"/>
          <w:sz w:val="22"/>
          <w:szCs w:val="22"/>
          <w:lang w:val="es-ES_tradnl"/>
        </w:rPr>
        <w:t xml:space="preserve"> la realidad que la envuelve. </w:t>
      </w:r>
    </w:p>
    <w:p w14:paraId="4C769BE8" w14:textId="77777777" w:rsidR="00A036B1" w:rsidRPr="00563BA0" w:rsidRDefault="00A036B1" w:rsidP="00563BA0">
      <w:pPr>
        <w:pStyle w:val="Prrafodelista"/>
        <w:tabs>
          <w:tab w:val="left" w:pos="-720"/>
        </w:tabs>
        <w:suppressAutoHyphens/>
        <w:spacing w:line="276" w:lineRule="auto"/>
        <w:ind w:left="0"/>
        <w:contextualSpacing/>
        <w:jc w:val="both"/>
        <w:rPr>
          <w:rFonts w:ascii="Arial" w:hAnsi="Arial" w:cs="Arial"/>
          <w:spacing w:val="-3"/>
          <w:sz w:val="22"/>
          <w:szCs w:val="22"/>
          <w:lang w:val="es-ES_tradnl"/>
        </w:rPr>
      </w:pPr>
    </w:p>
    <w:p w14:paraId="7D47EB52" w14:textId="77777777" w:rsidR="00A036B1" w:rsidRPr="00563BA0" w:rsidRDefault="00A036B1" w:rsidP="00563BA0">
      <w:pPr>
        <w:pStyle w:val="Prrafodelista"/>
        <w:numPr>
          <w:ilvl w:val="0"/>
          <w:numId w:val="15"/>
        </w:numPr>
        <w:tabs>
          <w:tab w:val="left" w:pos="-720"/>
        </w:tabs>
        <w:suppressAutoHyphens/>
        <w:spacing w:line="276" w:lineRule="auto"/>
        <w:contextualSpacing/>
        <w:jc w:val="both"/>
        <w:rPr>
          <w:rFonts w:ascii="Arial" w:hAnsi="Arial" w:cs="Arial"/>
          <w:color w:val="0070C0"/>
          <w:spacing w:val="-3"/>
          <w:sz w:val="22"/>
          <w:szCs w:val="22"/>
          <w:lang w:val="es-ES_tradnl"/>
        </w:rPr>
      </w:pPr>
      <w:r w:rsidRPr="00563BA0">
        <w:rPr>
          <w:rFonts w:ascii="Arial" w:hAnsi="Arial" w:cs="Arial"/>
          <w:spacing w:val="-3"/>
          <w:sz w:val="22"/>
          <w:szCs w:val="22"/>
          <w:lang w:val="es-ES_tradnl"/>
        </w:rPr>
        <w:t>Que</w:t>
      </w:r>
      <w:r w:rsidRPr="00563BA0">
        <w:rPr>
          <w:rFonts w:ascii="Arial" w:hAnsi="Arial" w:cs="Arial"/>
          <w:color w:val="0070C0"/>
          <w:spacing w:val="-3"/>
          <w:sz w:val="22"/>
          <w:szCs w:val="22"/>
          <w:lang w:val="es-ES_tradnl"/>
        </w:rPr>
        <w:t xml:space="preserve"> </w:t>
      </w:r>
      <w:proofErr w:type="spellStart"/>
      <w:r w:rsidRPr="00563BA0">
        <w:rPr>
          <w:rFonts w:ascii="Arial" w:hAnsi="Arial" w:cs="Arial"/>
          <w:color w:val="0070C0"/>
          <w:spacing w:val="-3"/>
          <w:sz w:val="22"/>
          <w:szCs w:val="22"/>
          <w:lang w:val="es-ES_tradnl"/>
        </w:rPr>
        <w:t>xxxxxxxxxxxxxxxxx</w:t>
      </w:r>
      <w:proofErr w:type="spellEnd"/>
      <w:r w:rsidRPr="00563BA0">
        <w:rPr>
          <w:rFonts w:ascii="Arial" w:hAnsi="Arial" w:cs="Arial"/>
          <w:color w:val="0070C0"/>
          <w:spacing w:val="-3"/>
          <w:sz w:val="22"/>
          <w:szCs w:val="22"/>
          <w:lang w:val="es-ES_tradnl"/>
        </w:rPr>
        <w:t xml:space="preserve"> </w:t>
      </w:r>
      <w:r w:rsidRPr="00563BA0">
        <w:rPr>
          <w:rFonts w:ascii="Arial" w:hAnsi="Arial" w:cs="Arial"/>
          <w:spacing w:val="-3"/>
          <w:sz w:val="22"/>
          <w:szCs w:val="22"/>
          <w:lang w:val="es-ES_tradnl"/>
        </w:rPr>
        <w:t>es</w:t>
      </w:r>
      <w:r w:rsidRPr="00563BA0">
        <w:rPr>
          <w:rFonts w:ascii="Arial" w:hAnsi="Arial" w:cs="Arial"/>
          <w:color w:val="0070C0"/>
          <w:spacing w:val="-3"/>
          <w:sz w:val="22"/>
          <w:szCs w:val="22"/>
          <w:lang w:val="es-ES_tradnl"/>
        </w:rPr>
        <w:t xml:space="preserve"> </w:t>
      </w:r>
      <w:proofErr w:type="spellStart"/>
      <w:r w:rsidRPr="00563BA0">
        <w:rPr>
          <w:rFonts w:ascii="Arial" w:hAnsi="Arial" w:cs="Arial"/>
          <w:color w:val="0070C0"/>
          <w:spacing w:val="-3"/>
          <w:sz w:val="22"/>
          <w:szCs w:val="22"/>
          <w:lang w:val="es-ES_tradnl"/>
        </w:rPr>
        <w:t>xxxxxxxxxx</w:t>
      </w:r>
      <w:proofErr w:type="spellEnd"/>
      <w:r w:rsidRPr="00563BA0">
        <w:rPr>
          <w:rFonts w:ascii="Arial" w:hAnsi="Arial" w:cs="Arial"/>
          <w:color w:val="0070C0"/>
          <w:spacing w:val="-3"/>
          <w:sz w:val="22"/>
          <w:szCs w:val="22"/>
          <w:lang w:val="es-ES_tradnl"/>
        </w:rPr>
        <w:t xml:space="preserve"> (describir los principios o características de</w:t>
      </w:r>
      <w:r w:rsidR="002D4A13" w:rsidRPr="00563BA0">
        <w:rPr>
          <w:rFonts w:ascii="Arial" w:hAnsi="Arial" w:cs="Arial"/>
          <w:color w:val="0070C0"/>
          <w:spacing w:val="-3"/>
          <w:sz w:val="22"/>
          <w:szCs w:val="22"/>
          <w:lang w:val="es-ES_tradnl"/>
        </w:rPr>
        <w:t xml:space="preserve"> </w:t>
      </w:r>
      <w:r w:rsidRPr="00563BA0">
        <w:rPr>
          <w:rFonts w:ascii="Arial" w:hAnsi="Arial" w:cs="Arial"/>
          <w:color w:val="0070C0"/>
          <w:spacing w:val="-3"/>
          <w:sz w:val="22"/>
          <w:szCs w:val="22"/>
          <w:lang w:val="es-ES_tradnl"/>
        </w:rPr>
        <w:t xml:space="preserve">la entidad con la que se suscribe el </w:t>
      </w:r>
      <w:r w:rsidR="002D4A13" w:rsidRPr="00563BA0">
        <w:rPr>
          <w:rFonts w:ascii="Arial" w:hAnsi="Arial" w:cs="Arial"/>
          <w:color w:val="0070C0"/>
          <w:spacing w:val="-3"/>
          <w:sz w:val="22"/>
          <w:szCs w:val="22"/>
          <w:lang w:val="es-ES_tradnl"/>
        </w:rPr>
        <w:t>convenio y las finalidades que é</w:t>
      </w:r>
      <w:r w:rsidRPr="00563BA0">
        <w:rPr>
          <w:rFonts w:ascii="Arial" w:hAnsi="Arial" w:cs="Arial"/>
          <w:color w:val="0070C0"/>
          <w:spacing w:val="-3"/>
          <w:sz w:val="22"/>
          <w:szCs w:val="22"/>
          <w:lang w:val="es-ES_tradnl"/>
        </w:rPr>
        <w:t>sta pueda tener).</w:t>
      </w:r>
    </w:p>
    <w:p w14:paraId="7BE4AFFC" w14:textId="77777777" w:rsidR="00A036B1" w:rsidRPr="00563BA0" w:rsidRDefault="00A036B1" w:rsidP="00563BA0">
      <w:pPr>
        <w:pStyle w:val="Prrafodelista"/>
        <w:numPr>
          <w:ilvl w:val="0"/>
          <w:numId w:val="15"/>
        </w:numPr>
        <w:tabs>
          <w:tab w:val="left" w:pos="-720"/>
        </w:tabs>
        <w:suppressAutoHyphens/>
        <w:spacing w:line="276" w:lineRule="auto"/>
        <w:contextualSpacing/>
        <w:jc w:val="both"/>
        <w:rPr>
          <w:rFonts w:ascii="Arial" w:hAnsi="Arial" w:cs="Arial"/>
          <w:color w:val="0070C0"/>
          <w:spacing w:val="-3"/>
          <w:sz w:val="22"/>
          <w:szCs w:val="22"/>
          <w:lang w:val="es-ES_tradnl"/>
        </w:rPr>
      </w:pPr>
      <w:proofErr w:type="spellStart"/>
      <w:r w:rsidRPr="00563BA0">
        <w:rPr>
          <w:rFonts w:ascii="Arial" w:hAnsi="Arial" w:cs="Arial"/>
          <w:color w:val="0070C0"/>
          <w:spacing w:val="-3"/>
          <w:sz w:val="22"/>
          <w:szCs w:val="22"/>
          <w:lang w:val="es-ES_tradnl"/>
        </w:rPr>
        <w:lastRenderedPageBreak/>
        <w:t>Xxxxxxxxx</w:t>
      </w:r>
      <w:proofErr w:type="spellEnd"/>
      <w:r w:rsidRPr="00563BA0">
        <w:rPr>
          <w:rFonts w:ascii="Arial" w:hAnsi="Arial" w:cs="Arial"/>
          <w:color w:val="0070C0"/>
          <w:spacing w:val="-3"/>
          <w:sz w:val="22"/>
          <w:szCs w:val="22"/>
          <w:lang w:val="es-ES_tradnl"/>
        </w:rPr>
        <w:t xml:space="preserve"> (incorporar tantos puntos en el expositivo como haga falta para explicar los antecedentes de colaboración de las partes y/o qué motiva la colaboración de las instituciones firmantes).</w:t>
      </w:r>
    </w:p>
    <w:p w14:paraId="0F405015" w14:textId="77777777" w:rsidR="00A036B1" w:rsidRPr="00563BA0" w:rsidRDefault="00A036B1" w:rsidP="00563BA0">
      <w:pPr>
        <w:pStyle w:val="Prrafodelista"/>
        <w:tabs>
          <w:tab w:val="left" w:pos="-720"/>
        </w:tabs>
        <w:suppressAutoHyphens/>
        <w:spacing w:line="276" w:lineRule="auto"/>
        <w:ind w:left="0"/>
        <w:contextualSpacing/>
        <w:jc w:val="both"/>
        <w:rPr>
          <w:rFonts w:ascii="Arial" w:hAnsi="Arial" w:cs="Arial"/>
          <w:color w:val="0070C0"/>
          <w:spacing w:val="-3"/>
          <w:sz w:val="22"/>
          <w:szCs w:val="22"/>
          <w:lang w:val="es-ES_tradnl"/>
        </w:rPr>
      </w:pPr>
    </w:p>
    <w:p w14:paraId="314D0115" w14:textId="77777777" w:rsidR="00A036B1" w:rsidRPr="00563BA0" w:rsidRDefault="00A036B1" w:rsidP="00563BA0">
      <w:pPr>
        <w:pStyle w:val="Prrafodelista"/>
        <w:numPr>
          <w:ilvl w:val="0"/>
          <w:numId w:val="15"/>
        </w:numPr>
        <w:tabs>
          <w:tab w:val="left" w:pos="-720"/>
        </w:tabs>
        <w:suppressAutoHyphens/>
        <w:spacing w:line="276" w:lineRule="auto"/>
        <w:contextualSpacing/>
        <w:jc w:val="both"/>
        <w:rPr>
          <w:rFonts w:ascii="Arial" w:hAnsi="Arial" w:cs="Arial"/>
          <w:color w:val="0070C0"/>
          <w:spacing w:val="-3"/>
          <w:sz w:val="22"/>
          <w:szCs w:val="22"/>
          <w:lang w:val="es-ES_tradnl"/>
        </w:rPr>
      </w:pPr>
      <w:r w:rsidRPr="00563BA0">
        <w:rPr>
          <w:rFonts w:ascii="Arial" w:hAnsi="Arial" w:cs="Arial"/>
          <w:color w:val="0070C0"/>
          <w:spacing w:val="-3"/>
          <w:sz w:val="22"/>
          <w:szCs w:val="22"/>
          <w:lang w:val="es-ES_tradnl"/>
        </w:rPr>
        <w:t>Que ambas instituciones consideran muy positiva la cooperación conjunta y, por este motivo, consideran conveniente la formalización de este convenio para establecer el marco de actuación que regirá entre las partes y al cual se adaptaran las sucesivas actuaciones que se lleven a término en este sentido.</w:t>
      </w:r>
    </w:p>
    <w:p w14:paraId="722F5918" w14:textId="77777777" w:rsidR="00A036B1" w:rsidRPr="00563BA0" w:rsidRDefault="00A036B1" w:rsidP="00563BA0">
      <w:pPr>
        <w:pStyle w:val="Prrafodelista"/>
        <w:tabs>
          <w:tab w:val="left" w:pos="-720"/>
        </w:tabs>
        <w:suppressAutoHyphens/>
        <w:spacing w:line="276" w:lineRule="auto"/>
        <w:ind w:left="0"/>
        <w:contextualSpacing/>
        <w:jc w:val="both"/>
        <w:rPr>
          <w:rFonts w:ascii="Arial" w:hAnsi="Arial" w:cs="Arial"/>
          <w:color w:val="0070C0"/>
          <w:spacing w:val="-3"/>
          <w:sz w:val="22"/>
          <w:szCs w:val="22"/>
          <w:lang w:val="es-ES_tradnl"/>
        </w:rPr>
      </w:pPr>
    </w:p>
    <w:p w14:paraId="1D79DF16" w14:textId="77777777" w:rsidR="00691E24" w:rsidRPr="00563BA0" w:rsidRDefault="00691E24" w:rsidP="00563BA0">
      <w:pPr>
        <w:suppressAutoHyphens/>
        <w:spacing w:line="276" w:lineRule="auto"/>
        <w:jc w:val="both"/>
        <w:rPr>
          <w:rFonts w:ascii="Arial" w:hAnsi="Arial" w:cs="Arial"/>
          <w:color w:val="0070C0"/>
          <w:spacing w:val="-3"/>
          <w:sz w:val="22"/>
          <w:szCs w:val="22"/>
        </w:rPr>
      </w:pPr>
      <w:r w:rsidRPr="00563BA0">
        <w:rPr>
          <w:rFonts w:ascii="Arial" w:hAnsi="Arial" w:cs="Arial"/>
          <w:spacing w:val="-3"/>
          <w:sz w:val="22"/>
          <w:szCs w:val="22"/>
        </w:rPr>
        <w:t xml:space="preserve">Por </w:t>
      </w:r>
      <w:r w:rsidR="000540C3" w:rsidRPr="00563BA0">
        <w:rPr>
          <w:rFonts w:ascii="Arial" w:hAnsi="Arial" w:cs="Arial"/>
          <w:spacing w:val="-3"/>
          <w:sz w:val="22"/>
          <w:szCs w:val="22"/>
        </w:rPr>
        <w:t>esto</w:t>
      </w:r>
      <w:r w:rsidRPr="00563BA0">
        <w:rPr>
          <w:rFonts w:ascii="Arial" w:hAnsi="Arial" w:cs="Arial"/>
          <w:spacing w:val="-3"/>
          <w:sz w:val="22"/>
          <w:szCs w:val="22"/>
        </w:rPr>
        <w:t xml:space="preserve">, las instituciones abajo firmantes </w:t>
      </w:r>
      <w:r w:rsidR="00A036B1" w:rsidRPr="00563BA0">
        <w:rPr>
          <w:rFonts w:ascii="Arial" w:hAnsi="Arial" w:cs="Arial"/>
          <w:spacing w:val="-3"/>
          <w:sz w:val="22"/>
          <w:szCs w:val="22"/>
        </w:rPr>
        <w:t>formalizan</w:t>
      </w:r>
      <w:r w:rsidRPr="00563BA0">
        <w:rPr>
          <w:rFonts w:ascii="Arial" w:hAnsi="Arial" w:cs="Arial"/>
          <w:spacing w:val="-3"/>
          <w:sz w:val="22"/>
          <w:szCs w:val="22"/>
        </w:rPr>
        <w:t xml:space="preserve"> e</w:t>
      </w:r>
      <w:r w:rsidR="00A036B1" w:rsidRPr="00563BA0">
        <w:rPr>
          <w:rFonts w:ascii="Arial" w:hAnsi="Arial" w:cs="Arial"/>
          <w:spacing w:val="-3"/>
          <w:sz w:val="22"/>
          <w:szCs w:val="22"/>
        </w:rPr>
        <w:t>l presen</w:t>
      </w:r>
      <w:r w:rsidRPr="00563BA0">
        <w:rPr>
          <w:rFonts w:ascii="Arial" w:hAnsi="Arial" w:cs="Arial"/>
          <w:spacing w:val="-3"/>
          <w:sz w:val="22"/>
          <w:szCs w:val="22"/>
        </w:rPr>
        <w:t>te convenio, que someten a las siguientes</w:t>
      </w:r>
      <w:r w:rsidR="00A036B1" w:rsidRPr="00563BA0">
        <w:rPr>
          <w:rFonts w:ascii="Arial" w:hAnsi="Arial" w:cs="Arial"/>
          <w:spacing w:val="-3"/>
          <w:sz w:val="22"/>
          <w:szCs w:val="22"/>
        </w:rPr>
        <w:t xml:space="preserve"> (</w:t>
      </w:r>
      <w:r w:rsidR="00A036B1" w:rsidRPr="00563BA0">
        <w:rPr>
          <w:rFonts w:ascii="Arial" w:hAnsi="Arial" w:cs="Arial"/>
          <w:color w:val="0070C0"/>
          <w:spacing w:val="-3"/>
          <w:sz w:val="22"/>
          <w:szCs w:val="22"/>
        </w:rPr>
        <w:t>o a los siguientes)</w:t>
      </w:r>
    </w:p>
    <w:p w14:paraId="67702216" w14:textId="77777777" w:rsidR="00840E71" w:rsidRPr="00563BA0" w:rsidRDefault="00840E71" w:rsidP="00563BA0">
      <w:pPr>
        <w:pStyle w:val="Ttulo1"/>
        <w:spacing w:line="276" w:lineRule="auto"/>
        <w:ind w:left="0"/>
        <w:rPr>
          <w:rFonts w:ascii="Arial" w:hAnsi="Arial" w:cs="Arial"/>
          <w:szCs w:val="22"/>
        </w:rPr>
      </w:pPr>
    </w:p>
    <w:p w14:paraId="53D890B0" w14:textId="77777777" w:rsidR="00E65561" w:rsidRPr="00563BA0" w:rsidRDefault="00E65561" w:rsidP="00563BA0">
      <w:pPr>
        <w:pStyle w:val="Ttulo1"/>
        <w:spacing w:line="276" w:lineRule="auto"/>
        <w:ind w:left="0"/>
        <w:rPr>
          <w:rFonts w:ascii="Arial" w:hAnsi="Arial" w:cs="Arial"/>
          <w:szCs w:val="22"/>
        </w:rPr>
      </w:pPr>
    </w:p>
    <w:p w14:paraId="3633A2F4" w14:textId="1D63C400" w:rsidR="00691E24" w:rsidRDefault="00691E24" w:rsidP="00563BA0">
      <w:pPr>
        <w:pStyle w:val="Ttulo1"/>
        <w:spacing w:line="276" w:lineRule="auto"/>
        <w:ind w:left="0"/>
        <w:rPr>
          <w:rFonts w:ascii="Arial" w:hAnsi="Arial" w:cs="Arial"/>
          <w:color w:val="0070C0"/>
          <w:szCs w:val="22"/>
        </w:rPr>
      </w:pPr>
      <w:r w:rsidRPr="00563BA0">
        <w:rPr>
          <w:rFonts w:ascii="Arial" w:hAnsi="Arial" w:cs="Arial"/>
          <w:szCs w:val="22"/>
        </w:rPr>
        <w:t>CLÁUSULAS</w:t>
      </w:r>
      <w:r w:rsidR="00A036B1" w:rsidRPr="00563BA0">
        <w:rPr>
          <w:rFonts w:ascii="Arial" w:hAnsi="Arial" w:cs="Arial"/>
          <w:color w:val="0070C0"/>
          <w:szCs w:val="22"/>
        </w:rPr>
        <w:t>/PACTOS</w:t>
      </w:r>
    </w:p>
    <w:p w14:paraId="1762EAA0" w14:textId="77777777" w:rsidR="007E2055" w:rsidRPr="007E2055" w:rsidRDefault="007E2055" w:rsidP="007E2055"/>
    <w:p w14:paraId="75FF3D82" w14:textId="77777777" w:rsidR="00691E24" w:rsidRPr="00563BA0" w:rsidRDefault="00691E24" w:rsidP="00563BA0">
      <w:pPr>
        <w:suppressAutoHyphens/>
        <w:spacing w:line="276" w:lineRule="auto"/>
        <w:jc w:val="both"/>
        <w:rPr>
          <w:rFonts w:ascii="Arial" w:hAnsi="Arial" w:cs="Arial"/>
          <w:spacing w:val="-3"/>
          <w:sz w:val="22"/>
          <w:szCs w:val="22"/>
        </w:rPr>
      </w:pPr>
    </w:p>
    <w:p w14:paraId="5BE7A062" w14:textId="77777777" w:rsidR="00691E24" w:rsidRPr="00563BA0" w:rsidRDefault="00E2639E" w:rsidP="00563BA0">
      <w:pPr>
        <w:pStyle w:val="Textoindependiente"/>
        <w:tabs>
          <w:tab w:val="clear" w:pos="-720"/>
        </w:tabs>
        <w:spacing w:line="276" w:lineRule="auto"/>
        <w:rPr>
          <w:rFonts w:ascii="Arial" w:hAnsi="Arial" w:cs="Arial"/>
          <w:i/>
          <w:color w:val="0070C0"/>
          <w:szCs w:val="22"/>
        </w:rPr>
      </w:pPr>
      <w:r w:rsidRPr="00563BA0">
        <w:rPr>
          <w:rFonts w:ascii="Arial" w:hAnsi="Arial" w:cs="Arial"/>
          <w:b/>
          <w:bCs/>
          <w:szCs w:val="22"/>
        </w:rPr>
        <w:t>Primera. -</w:t>
      </w:r>
      <w:r w:rsidR="00691E24" w:rsidRPr="00563BA0">
        <w:rPr>
          <w:rFonts w:ascii="Arial" w:hAnsi="Arial" w:cs="Arial"/>
          <w:szCs w:val="22"/>
        </w:rPr>
        <w:t xml:space="preserve"> El objeto de este convenio es establecer el marco de colaboración entre la </w:t>
      </w:r>
      <w:proofErr w:type="spellStart"/>
      <w:r w:rsidR="00691E24" w:rsidRPr="00563BA0">
        <w:rPr>
          <w:rFonts w:ascii="Arial" w:hAnsi="Arial" w:cs="Arial"/>
          <w:szCs w:val="22"/>
        </w:rPr>
        <w:t>Universitat</w:t>
      </w:r>
      <w:proofErr w:type="spellEnd"/>
      <w:r w:rsidR="00691E24" w:rsidRPr="00563BA0">
        <w:rPr>
          <w:rFonts w:ascii="Arial" w:hAnsi="Arial" w:cs="Arial"/>
          <w:szCs w:val="22"/>
        </w:rPr>
        <w:t xml:space="preserve"> Autònoma de Barcelona y </w:t>
      </w:r>
      <w:r w:rsidR="00691E24" w:rsidRPr="00563BA0">
        <w:rPr>
          <w:rFonts w:ascii="Arial" w:hAnsi="Arial" w:cs="Arial"/>
          <w:bCs/>
          <w:szCs w:val="22"/>
        </w:rPr>
        <w:t>(</w:t>
      </w:r>
      <w:r w:rsidR="00691E24" w:rsidRPr="00563BA0">
        <w:rPr>
          <w:rFonts w:ascii="Arial" w:hAnsi="Arial" w:cs="Arial"/>
          <w:bCs/>
          <w:color w:val="0070C0"/>
          <w:szCs w:val="22"/>
        </w:rPr>
        <w:t>nombre de la</w:t>
      </w:r>
      <w:r w:rsidR="008A2A2C" w:rsidRPr="00563BA0">
        <w:rPr>
          <w:rFonts w:ascii="Arial" w:hAnsi="Arial" w:cs="Arial"/>
          <w:bCs/>
          <w:color w:val="0070C0"/>
          <w:szCs w:val="22"/>
        </w:rPr>
        <w:t xml:space="preserve">s otras </w:t>
      </w:r>
      <w:r w:rsidR="00691E24" w:rsidRPr="00563BA0">
        <w:rPr>
          <w:rFonts w:ascii="Arial" w:hAnsi="Arial" w:cs="Arial"/>
          <w:bCs/>
          <w:color w:val="0070C0"/>
          <w:szCs w:val="22"/>
        </w:rPr>
        <w:t xml:space="preserve">instituciones </w:t>
      </w:r>
      <w:r w:rsidR="008A2A2C" w:rsidRPr="00563BA0">
        <w:rPr>
          <w:rFonts w:ascii="Arial" w:hAnsi="Arial" w:cs="Arial"/>
          <w:bCs/>
          <w:color w:val="0070C0"/>
          <w:szCs w:val="22"/>
        </w:rPr>
        <w:t>firmantes</w:t>
      </w:r>
      <w:r w:rsidR="00C27879" w:rsidRPr="00563BA0">
        <w:rPr>
          <w:rFonts w:ascii="Arial" w:hAnsi="Arial" w:cs="Arial"/>
          <w:bCs/>
          <w:color w:val="0070C0"/>
          <w:szCs w:val="22"/>
        </w:rPr>
        <w:t>)</w:t>
      </w:r>
      <w:r w:rsidR="00C27879" w:rsidRPr="00563BA0">
        <w:rPr>
          <w:rFonts w:ascii="Arial" w:hAnsi="Arial" w:cs="Arial"/>
          <w:color w:val="0070C0"/>
          <w:szCs w:val="22"/>
        </w:rPr>
        <w:t xml:space="preserve"> </w:t>
      </w:r>
      <w:r w:rsidR="00C27879" w:rsidRPr="00563BA0">
        <w:rPr>
          <w:rFonts w:ascii="Arial" w:hAnsi="Arial" w:cs="Arial"/>
          <w:szCs w:val="22"/>
        </w:rPr>
        <w:t>en</w:t>
      </w:r>
      <w:r w:rsidR="00C27879" w:rsidRPr="00563BA0">
        <w:rPr>
          <w:rFonts w:ascii="Arial" w:hAnsi="Arial" w:cs="Arial"/>
          <w:b/>
          <w:szCs w:val="22"/>
        </w:rPr>
        <w:t xml:space="preserve"> </w:t>
      </w:r>
      <w:r w:rsidR="00691E24" w:rsidRPr="00563BA0">
        <w:rPr>
          <w:rFonts w:ascii="Arial" w:hAnsi="Arial" w:cs="Arial"/>
          <w:szCs w:val="22"/>
        </w:rPr>
        <w:t>los aspectos</w:t>
      </w:r>
      <w:r w:rsidR="00691E24" w:rsidRPr="00563BA0">
        <w:rPr>
          <w:rFonts w:ascii="Arial" w:hAnsi="Arial" w:cs="Arial"/>
          <w:color w:val="0070C0"/>
          <w:szCs w:val="22"/>
        </w:rPr>
        <w:t xml:space="preserve"> (académicos / profesionales / de investigación / otros) </w:t>
      </w:r>
      <w:r w:rsidR="00691E24" w:rsidRPr="00563BA0">
        <w:rPr>
          <w:rFonts w:ascii="Arial" w:hAnsi="Arial" w:cs="Arial"/>
          <w:szCs w:val="22"/>
        </w:rPr>
        <w:t>en materia</w:t>
      </w:r>
      <w:r w:rsidR="00691E24" w:rsidRPr="00563BA0">
        <w:rPr>
          <w:rFonts w:ascii="Arial" w:hAnsi="Arial" w:cs="Arial"/>
          <w:color w:val="0070C0"/>
          <w:szCs w:val="22"/>
        </w:rPr>
        <w:t xml:space="preserve"> (institucional, académica, de investigación, económica, etc</w:t>
      </w:r>
      <w:r w:rsidR="00691E24" w:rsidRPr="00563BA0">
        <w:rPr>
          <w:rFonts w:ascii="Arial" w:hAnsi="Arial" w:cs="Arial"/>
          <w:i/>
          <w:color w:val="0070C0"/>
          <w:szCs w:val="22"/>
        </w:rPr>
        <w:t>.</w:t>
      </w:r>
      <w:r w:rsidR="00691E24" w:rsidRPr="00563BA0">
        <w:rPr>
          <w:rFonts w:ascii="Arial" w:hAnsi="Arial" w:cs="Arial"/>
          <w:szCs w:val="22"/>
        </w:rPr>
        <w:t>)</w:t>
      </w:r>
      <w:r w:rsidR="00691E24" w:rsidRPr="00563BA0">
        <w:rPr>
          <w:rFonts w:ascii="Arial" w:hAnsi="Arial" w:cs="Arial"/>
          <w:color w:val="0070C0"/>
          <w:szCs w:val="22"/>
        </w:rPr>
        <w:t>.</w:t>
      </w:r>
    </w:p>
    <w:p w14:paraId="6000A8B1" w14:textId="77777777" w:rsidR="00691E24" w:rsidRPr="00563BA0" w:rsidRDefault="00691E24" w:rsidP="00563BA0">
      <w:pPr>
        <w:pStyle w:val="Textoindependiente"/>
        <w:tabs>
          <w:tab w:val="clear" w:pos="-720"/>
        </w:tabs>
        <w:spacing w:line="276" w:lineRule="auto"/>
        <w:rPr>
          <w:rFonts w:ascii="Arial" w:hAnsi="Arial" w:cs="Arial"/>
          <w:szCs w:val="22"/>
        </w:rPr>
      </w:pPr>
    </w:p>
    <w:p w14:paraId="14546705" w14:textId="77777777" w:rsidR="00691E24" w:rsidRPr="00563BA0" w:rsidRDefault="00691E24" w:rsidP="00563BA0">
      <w:pPr>
        <w:pStyle w:val="Textoindependiente"/>
        <w:tabs>
          <w:tab w:val="clear" w:pos="-720"/>
        </w:tabs>
        <w:spacing w:line="276" w:lineRule="auto"/>
        <w:rPr>
          <w:rFonts w:ascii="Arial" w:hAnsi="Arial" w:cs="Arial"/>
          <w:szCs w:val="22"/>
        </w:rPr>
      </w:pPr>
      <w:r w:rsidRPr="00563BA0">
        <w:rPr>
          <w:rFonts w:ascii="Arial" w:hAnsi="Arial" w:cs="Arial"/>
          <w:szCs w:val="22"/>
        </w:rPr>
        <w:t>Los objetivos del convenio son:</w:t>
      </w:r>
    </w:p>
    <w:p w14:paraId="0500E0B2" w14:textId="77777777" w:rsidR="008A2A2C" w:rsidRPr="00563BA0" w:rsidRDefault="008A2A2C" w:rsidP="00563BA0">
      <w:pPr>
        <w:pStyle w:val="Textoindependiente"/>
        <w:tabs>
          <w:tab w:val="clear" w:pos="-720"/>
        </w:tabs>
        <w:spacing w:line="276" w:lineRule="auto"/>
        <w:rPr>
          <w:rFonts w:ascii="Arial" w:hAnsi="Arial" w:cs="Arial"/>
          <w:szCs w:val="22"/>
        </w:rPr>
      </w:pPr>
    </w:p>
    <w:p w14:paraId="0DB8B0C8" w14:textId="77777777" w:rsidR="00691E24" w:rsidRPr="00563BA0" w:rsidRDefault="00E65561" w:rsidP="00563BA0">
      <w:pPr>
        <w:tabs>
          <w:tab w:val="right" w:leader="dot" w:pos="8198"/>
        </w:tabs>
        <w:suppressAutoHyphens/>
        <w:spacing w:line="276" w:lineRule="auto"/>
        <w:jc w:val="both"/>
        <w:rPr>
          <w:rFonts w:ascii="Arial" w:hAnsi="Arial" w:cs="Arial"/>
          <w:color w:val="000000"/>
          <w:spacing w:val="-3"/>
          <w:sz w:val="22"/>
          <w:szCs w:val="22"/>
        </w:rPr>
      </w:pPr>
      <w:r w:rsidRPr="00563BA0">
        <w:rPr>
          <w:rFonts w:ascii="Arial" w:hAnsi="Arial" w:cs="Arial"/>
          <w:spacing w:val="-3"/>
          <w:sz w:val="22"/>
          <w:szCs w:val="22"/>
        </w:rPr>
        <w:t xml:space="preserve">1. </w:t>
      </w:r>
      <w:r w:rsidR="00691E24" w:rsidRPr="00563BA0">
        <w:rPr>
          <w:rFonts w:ascii="Arial" w:hAnsi="Arial" w:cs="Arial"/>
          <w:spacing w:val="-3"/>
          <w:sz w:val="22"/>
          <w:szCs w:val="22"/>
        </w:rPr>
        <w:t xml:space="preserve">Promover las relaciones de carácter </w:t>
      </w:r>
      <w:r w:rsidR="00691E24" w:rsidRPr="00563BA0">
        <w:rPr>
          <w:rFonts w:ascii="Arial" w:hAnsi="Arial" w:cs="Arial"/>
          <w:sz w:val="22"/>
          <w:szCs w:val="22"/>
        </w:rPr>
        <w:t>(</w:t>
      </w:r>
      <w:r w:rsidR="00691E24" w:rsidRPr="00563BA0">
        <w:rPr>
          <w:rFonts w:ascii="Arial" w:hAnsi="Arial" w:cs="Arial"/>
          <w:color w:val="0070C0"/>
          <w:sz w:val="22"/>
          <w:szCs w:val="22"/>
        </w:rPr>
        <w:t xml:space="preserve">académico / profesional / de investigación / otros) </w:t>
      </w:r>
      <w:r w:rsidR="00691E24" w:rsidRPr="00563BA0">
        <w:rPr>
          <w:rFonts w:ascii="Arial" w:hAnsi="Arial" w:cs="Arial"/>
          <w:spacing w:val="-3"/>
          <w:sz w:val="22"/>
          <w:szCs w:val="22"/>
        </w:rPr>
        <w:t>entre la UAB y</w:t>
      </w:r>
      <w:r w:rsidR="00691E24" w:rsidRPr="00563BA0">
        <w:rPr>
          <w:rFonts w:ascii="Arial" w:hAnsi="Arial" w:cs="Arial"/>
          <w:color w:val="0070C0"/>
          <w:spacing w:val="-3"/>
          <w:sz w:val="22"/>
          <w:szCs w:val="22"/>
        </w:rPr>
        <w:t xml:space="preserve"> (</w:t>
      </w:r>
      <w:r w:rsidR="008A2A2C" w:rsidRPr="00563BA0">
        <w:rPr>
          <w:rFonts w:ascii="Arial" w:hAnsi="Arial" w:cs="Arial"/>
          <w:bCs/>
          <w:color w:val="0070C0"/>
          <w:sz w:val="22"/>
          <w:szCs w:val="22"/>
        </w:rPr>
        <w:t>nombre de las otras instituciones firmantes</w:t>
      </w:r>
      <w:r w:rsidR="00691E24" w:rsidRPr="00563BA0">
        <w:rPr>
          <w:rFonts w:ascii="Arial" w:hAnsi="Arial" w:cs="Arial"/>
          <w:sz w:val="22"/>
          <w:szCs w:val="22"/>
        </w:rPr>
        <w:t>).</w:t>
      </w:r>
    </w:p>
    <w:p w14:paraId="0162B144" w14:textId="77777777" w:rsidR="00691E24" w:rsidRPr="00563BA0" w:rsidRDefault="00691E24" w:rsidP="00563BA0">
      <w:pPr>
        <w:suppressAutoHyphens/>
        <w:spacing w:line="276" w:lineRule="auto"/>
        <w:jc w:val="both"/>
        <w:rPr>
          <w:rFonts w:ascii="Arial" w:hAnsi="Arial" w:cs="Arial"/>
          <w:color w:val="000000"/>
          <w:spacing w:val="-3"/>
          <w:sz w:val="22"/>
          <w:szCs w:val="22"/>
        </w:rPr>
      </w:pPr>
    </w:p>
    <w:p w14:paraId="4237318E" w14:textId="77777777" w:rsidR="00691E24" w:rsidRPr="00563BA0" w:rsidRDefault="00E65561" w:rsidP="00563BA0">
      <w:pPr>
        <w:tabs>
          <w:tab w:val="right" w:leader="dot" w:pos="8198"/>
        </w:tabs>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2. </w:t>
      </w:r>
      <w:r w:rsidR="00691E24" w:rsidRPr="00563BA0">
        <w:rPr>
          <w:rFonts w:ascii="Arial" w:hAnsi="Arial" w:cs="Arial"/>
          <w:spacing w:val="-3"/>
          <w:sz w:val="22"/>
          <w:szCs w:val="22"/>
        </w:rPr>
        <w:t>Desarrollar (</w:t>
      </w:r>
      <w:r w:rsidR="00691E24" w:rsidRPr="00563BA0">
        <w:rPr>
          <w:rFonts w:ascii="Arial" w:hAnsi="Arial" w:cs="Arial"/>
          <w:color w:val="0070C0"/>
          <w:spacing w:val="-3"/>
          <w:sz w:val="22"/>
          <w:szCs w:val="22"/>
        </w:rPr>
        <w:t>actividades de docencia, de investigación, etc.</w:t>
      </w:r>
      <w:r w:rsidR="00691E24" w:rsidRPr="00563BA0">
        <w:rPr>
          <w:rFonts w:ascii="Arial" w:hAnsi="Arial" w:cs="Arial"/>
          <w:spacing w:val="-3"/>
          <w:sz w:val="22"/>
          <w:szCs w:val="22"/>
        </w:rPr>
        <w:t>) en materias de interés común para estas instituciones</w:t>
      </w:r>
      <w:r w:rsidR="00DB3FF9" w:rsidRPr="00563BA0">
        <w:rPr>
          <w:rFonts w:ascii="Arial" w:hAnsi="Arial" w:cs="Arial"/>
          <w:spacing w:val="-3"/>
          <w:sz w:val="22"/>
          <w:szCs w:val="22"/>
        </w:rPr>
        <w:t>.</w:t>
      </w:r>
    </w:p>
    <w:p w14:paraId="5A74E2BC" w14:textId="77777777" w:rsidR="00691E24" w:rsidRPr="00563BA0" w:rsidRDefault="00691E24" w:rsidP="00563BA0">
      <w:pPr>
        <w:tabs>
          <w:tab w:val="right" w:leader="dot" w:pos="8198"/>
        </w:tabs>
        <w:suppressAutoHyphens/>
        <w:spacing w:line="276" w:lineRule="auto"/>
        <w:jc w:val="both"/>
        <w:rPr>
          <w:rFonts w:ascii="Arial" w:hAnsi="Arial" w:cs="Arial"/>
          <w:spacing w:val="-3"/>
          <w:sz w:val="22"/>
          <w:szCs w:val="22"/>
        </w:rPr>
      </w:pPr>
    </w:p>
    <w:p w14:paraId="512B3CE8" w14:textId="77777777" w:rsidR="00691E24" w:rsidRPr="00563BA0" w:rsidRDefault="00E65561" w:rsidP="00563BA0">
      <w:pPr>
        <w:tabs>
          <w:tab w:val="right" w:leader="dot" w:pos="8198"/>
        </w:tabs>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3. </w:t>
      </w:r>
      <w:r w:rsidR="00691E24" w:rsidRPr="00563BA0">
        <w:rPr>
          <w:rFonts w:ascii="Arial" w:hAnsi="Arial" w:cs="Arial"/>
          <w:spacing w:val="-3"/>
          <w:sz w:val="22"/>
          <w:szCs w:val="22"/>
        </w:rPr>
        <w:t xml:space="preserve">Fomentar el intercambio de profesores, de alumnos </w:t>
      </w:r>
      <w:r w:rsidR="00691E24" w:rsidRPr="00563BA0">
        <w:rPr>
          <w:rFonts w:ascii="Arial" w:hAnsi="Arial" w:cs="Arial"/>
          <w:bCs/>
          <w:spacing w:val="-3"/>
          <w:sz w:val="22"/>
          <w:szCs w:val="22"/>
        </w:rPr>
        <w:t>(</w:t>
      </w:r>
      <w:r w:rsidR="00691E24" w:rsidRPr="00563BA0">
        <w:rPr>
          <w:rFonts w:ascii="Arial" w:hAnsi="Arial" w:cs="Arial"/>
          <w:bCs/>
          <w:color w:val="0070C0"/>
          <w:spacing w:val="-3"/>
          <w:sz w:val="22"/>
          <w:szCs w:val="22"/>
        </w:rPr>
        <w:t>etc</w:t>
      </w:r>
      <w:r w:rsidR="00691E24" w:rsidRPr="00563BA0">
        <w:rPr>
          <w:rFonts w:ascii="Arial" w:hAnsi="Arial" w:cs="Arial"/>
          <w:bCs/>
          <w:color w:val="00B0F0"/>
          <w:spacing w:val="-3"/>
          <w:sz w:val="22"/>
          <w:szCs w:val="22"/>
        </w:rPr>
        <w:t>.</w:t>
      </w:r>
      <w:r w:rsidR="00691E24" w:rsidRPr="00563BA0">
        <w:rPr>
          <w:rFonts w:ascii="Arial" w:hAnsi="Arial" w:cs="Arial"/>
          <w:bCs/>
          <w:spacing w:val="-3"/>
          <w:sz w:val="22"/>
          <w:szCs w:val="22"/>
        </w:rPr>
        <w:t>).</w:t>
      </w:r>
    </w:p>
    <w:p w14:paraId="02CC7EBB" w14:textId="77777777" w:rsidR="00691E24" w:rsidRPr="00563BA0" w:rsidRDefault="00691E24" w:rsidP="00563BA0">
      <w:pPr>
        <w:suppressAutoHyphens/>
        <w:spacing w:line="276" w:lineRule="auto"/>
        <w:jc w:val="both"/>
        <w:rPr>
          <w:rFonts w:ascii="Arial" w:hAnsi="Arial" w:cs="Arial"/>
          <w:spacing w:val="-3"/>
          <w:sz w:val="22"/>
          <w:szCs w:val="22"/>
        </w:rPr>
      </w:pPr>
    </w:p>
    <w:p w14:paraId="7A26755E" w14:textId="77777777" w:rsidR="00691E24" w:rsidRPr="00563BA0" w:rsidRDefault="00E65561" w:rsidP="00563BA0">
      <w:pPr>
        <w:tabs>
          <w:tab w:val="right" w:leader="dot" w:pos="8198"/>
        </w:tabs>
        <w:suppressAutoHyphens/>
        <w:spacing w:line="276" w:lineRule="auto"/>
        <w:jc w:val="both"/>
        <w:rPr>
          <w:rFonts w:ascii="Arial" w:hAnsi="Arial" w:cs="Arial"/>
          <w:sz w:val="22"/>
          <w:szCs w:val="22"/>
        </w:rPr>
      </w:pPr>
      <w:r w:rsidRPr="00563BA0">
        <w:rPr>
          <w:rFonts w:ascii="Arial" w:hAnsi="Arial" w:cs="Arial"/>
          <w:sz w:val="22"/>
          <w:szCs w:val="22"/>
        </w:rPr>
        <w:t xml:space="preserve">4. </w:t>
      </w:r>
      <w:r w:rsidR="00691E24" w:rsidRPr="00563BA0">
        <w:rPr>
          <w:rFonts w:ascii="Arial" w:hAnsi="Arial" w:cs="Arial"/>
          <w:sz w:val="22"/>
          <w:szCs w:val="22"/>
        </w:rPr>
        <w:t xml:space="preserve">Fomentar </w:t>
      </w:r>
      <w:r w:rsidR="008A2A2C" w:rsidRPr="00563BA0">
        <w:rPr>
          <w:rFonts w:ascii="Arial" w:hAnsi="Arial" w:cs="Arial"/>
          <w:sz w:val="22"/>
          <w:szCs w:val="22"/>
        </w:rPr>
        <w:t xml:space="preserve">la trasferencia del conocimiento de la Universidad a la sociedad, así como </w:t>
      </w:r>
      <w:r w:rsidR="00691E24" w:rsidRPr="00563BA0">
        <w:rPr>
          <w:rFonts w:ascii="Arial" w:hAnsi="Arial" w:cs="Arial"/>
          <w:sz w:val="22"/>
          <w:szCs w:val="22"/>
        </w:rPr>
        <w:t xml:space="preserve">el intercambio recíproco de información sobre temas de investigación, publicaciones y otros materiales de interés para estas instituciones </w:t>
      </w:r>
      <w:r w:rsidR="00691E24" w:rsidRPr="00563BA0">
        <w:rPr>
          <w:rFonts w:ascii="Arial" w:hAnsi="Arial" w:cs="Arial"/>
          <w:bCs/>
          <w:spacing w:val="-3"/>
          <w:sz w:val="22"/>
          <w:szCs w:val="22"/>
        </w:rPr>
        <w:t>(</w:t>
      </w:r>
      <w:r w:rsidR="00691E24" w:rsidRPr="00563BA0">
        <w:rPr>
          <w:rFonts w:ascii="Arial" w:hAnsi="Arial" w:cs="Arial"/>
          <w:bCs/>
          <w:color w:val="0070C0"/>
          <w:spacing w:val="-3"/>
          <w:sz w:val="22"/>
          <w:szCs w:val="22"/>
        </w:rPr>
        <w:t>etc</w:t>
      </w:r>
      <w:r w:rsidR="00691E24" w:rsidRPr="00563BA0">
        <w:rPr>
          <w:rFonts w:ascii="Arial" w:hAnsi="Arial" w:cs="Arial"/>
          <w:bCs/>
          <w:color w:val="00B0F0"/>
          <w:spacing w:val="-3"/>
          <w:sz w:val="22"/>
          <w:szCs w:val="22"/>
        </w:rPr>
        <w:t>.</w:t>
      </w:r>
      <w:r w:rsidR="00691E24" w:rsidRPr="00563BA0">
        <w:rPr>
          <w:rFonts w:ascii="Arial" w:hAnsi="Arial" w:cs="Arial"/>
          <w:bCs/>
          <w:spacing w:val="-3"/>
          <w:sz w:val="22"/>
          <w:szCs w:val="22"/>
        </w:rPr>
        <w:t>).</w:t>
      </w:r>
    </w:p>
    <w:p w14:paraId="30718226" w14:textId="77777777" w:rsidR="00691E24" w:rsidRPr="00563BA0" w:rsidRDefault="00691E24" w:rsidP="00563BA0">
      <w:pPr>
        <w:suppressAutoHyphens/>
        <w:spacing w:line="276" w:lineRule="auto"/>
        <w:jc w:val="both"/>
        <w:rPr>
          <w:rFonts w:ascii="Arial" w:hAnsi="Arial" w:cs="Arial"/>
          <w:spacing w:val="-3"/>
          <w:sz w:val="22"/>
          <w:szCs w:val="22"/>
        </w:rPr>
      </w:pPr>
    </w:p>
    <w:p w14:paraId="0D9AC50C" w14:textId="77777777" w:rsidR="00691E24" w:rsidRPr="00563BA0" w:rsidRDefault="00E65561" w:rsidP="00563BA0">
      <w:pPr>
        <w:tabs>
          <w:tab w:val="right" w:leader="dot" w:pos="8198"/>
        </w:tabs>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5. </w:t>
      </w:r>
      <w:r w:rsidR="00691E24" w:rsidRPr="00563BA0">
        <w:rPr>
          <w:rFonts w:ascii="Arial" w:hAnsi="Arial" w:cs="Arial"/>
          <w:spacing w:val="-3"/>
          <w:sz w:val="22"/>
          <w:szCs w:val="22"/>
        </w:rPr>
        <w:t xml:space="preserve">Fomentar el debate </w:t>
      </w:r>
      <w:r w:rsidR="008A2A2C" w:rsidRPr="00563BA0">
        <w:rPr>
          <w:rFonts w:ascii="Arial" w:hAnsi="Arial" w:cs="Arial"/>
          <w:spacing w:val="-3"/>
          <w:sz w:val="22"/>
          <w:szCs w:val="22"/>
        </w:rPr>
        <w:t xml:space="preserve">y el </w:t>
      </w:r>
      <w:r w:rsidR="00691E24" w:rsidRPr="00563BA0">
        <w:rPr>
          <w:rFonts w:ascii="Arial" w:hAnsi="Arial" w:cs="Arial"/>
          <w:spacing w:val="-3"/>
          <w:sz w:val="22"/>
          <w:szCs w:val="22"/>
        </w:rPr>
        <w:t xml:space="preserve">intercambio de experiencias sobre todos aquellos temas que puedan beneficiar a estas instituciones </w:t>
      </w:r>
      <w:r w:rsidR="00691E24" w:rsidRPr="00563BA0">
        <w:rPr>
          <w:rFonts w:ascii="Arial" w:hAnsi="Arial" w:cs="Arial"/>
          <w:bCs/>
          <w:spacing w:val="-3"/>
          <w:sz w:val="22"/>
          <w:szCs w:val="22"/>
        </w:rPr>
        <w:t>(</w:t>
      </w:r>
      <w:r w:rsidR="00691E24" w:rsidRPr="00563BA0">
        <w:rPr>
          <w:rFonts w:ascii="Arial" w:hAnsi="Arial" w:cs="Arial"/>
          <w:bCs/>
          <w:color w:val="0070C0"/>
          <w:spacing w:val="-3"/>
          <w:sz w:val="22"/>
          <w:szCs w:val="22"/>
        </w:rPr>
        <w:t>etc.</w:t>
      </w:r>
      <w:r w:rsidR="00691E24" w:rsidRPr="00563BA0">
        <w:rPr>
          <w:rFonts w:ascii="Arial" w:hAnsi="Arial" w:cs="Arial"/>
          <w:bCs/>
          <w:spacing w:val="-3"/>
          <w:sz w:val="22"/>
          <w:szCs w:val="22"/>
        </w:rPr>
        <w:t>).</w:t>
      </w:r>
    </w:p>
    <w:p w14:paraId="05861DA7" w14:textId="77777777" w:rsidR="00691E24" w:rsidRPr="00563BA0" w:rsidRDefault="00691E24" w:rsidP="00563BA0">
      <w:pPr>
        <w:tabs>
          <w:tab w:val="right" w:leader="dot" w:pos="8198"/>
        </w:tabs>
        <w:suppressAutoHyphens/>
        <w:spacing w:line="276" w:lineRule="auto"/>
        <w:jc w:val="both"/>
        <w:rPr>
          <w:rFonts w:ascii="Arial" w:hAnsi="Arial" w:cs="Arial"/>
          <w:spacing w:val="-3"/>
          <w:sz w:val="22"/>
          <w:szCs w:val="22"/>
        </w:rPr>
      </w:pPr>
    </w:p>
    <w:p w14:paraId="052C3D4E" w14:textId="77777777" w:rsidR="00691E24" w:rsidRPr="00563BA0" w:rsidRDefault="00691E24" w:rsidP="00563BA0">
      <w:pPr>
        <w:tabs>
          <w:tab w:val="right" w:leader="dot" w:pos="8198"/>
        </w:tabs>
        <w:suppressAutoHyphens/>
        <w:spacing w:line="276" w:lineRule="auto"/>
        <w:jc w:val="both"/>
        <w:rPr>
          <w:rFonts w:ascii="Arial" w:hAnsi="Arial" w:cs="Arial"/>
          <w:color w:val="0070C0"/>
          <w:spacing w:val="-3"/>
          <w:sz w:val="22"/>
          <w:szCs w:val="22"/>
        </w:rPr>
      </w:pPr>
      <w:r w:rsidRPr="00563BA0">
        <w:rPr>
          <w:rFonts w:ascii="Arial" w:hAnsi="Arial" w:cs="Arial"/>
          <w:color w:val="0070C0"/>
          <w:spacing w:val="-3"/>
          <w:sz w:val="22"/>
          <w:szCs w:val="22"/>
        </w:rPr>
        <w:t>(</w:t>
      </w:r>
      <w:r w:rsidR="008A2A2C" w:rsidRPr="00563BA0">
        <w:rPr>
          <w:rFonts w:ascii="Arial" w:hAnsi="Arial" w:cs="Arial"/>
          <w:color w:val="0070C0"/>
          <w:spacing w:val="-3"/>
          <w:sz w:val="22"/>
          <w:szCs w:val="22"/>
        </w:rPr>
        <w:t xml:space="preserve">Eliminar los objetivos que no se ajusten a los términos de la colaboración i/o añadir tantos </w:t>
      </w:r>
      <w:r w:rsidRPr="00563BA0">
        <w:rPr>
          <w:rFonts w:ascii="Arial" w:hAnsi="Arial" w:cs="Arial"/>
          <w:color w:val="0070C0"/>
          <w:spacing w:val="-3"/>
          <w:sz w:val="22"/>
          <w:szCs w:val="22"/>
        </w:rPr>
        <w:t>apartados como objetivos se deseen hacer constar)</w:t>
      </w:r>
      <w:r w:rsidR="00DB3FF9" w:rsidRPr="00563BA0">
        <w:rPr>
          <w:rFonts w:ascii="Arial" w:hAnsi="Arial" w:cs="Arial"/>
          <w:color w:val="0070C0"/>
          <w:spacing w:val="-3"/>
          <w:sz w:val="22"/>
          <w:szCs w:val="22"/>
        </w:rPr>
        <w:t>.</w:t>
      </w:r>
    </w:p>
    <w:p w14:paraId="0D387E34" w14:textId="77777777" w:rsidR="00691E24" w:rsidRPr="00563BA0" w:rsidRDefault="00691E24" w:rsidP="00563BA0">
      <w:pPr>
        <w:suppressAutoHyphens/>
        <w:spacing w:line="276" w:lineRule="auto"/>
        <w:jc w:val="both"/>
        <w:rPr>
          <w:rFonts w:ascii="Arial" w:hAnsi="Arial" w:cs="Arial"/>
          <w:spacing w:val="-3"/>
          <w:sz w:val="22"/>
          <w:szCs w:val="22"/>
        </w:rPr>
      </w:pPr>
    </w:p>
    <w:p w14:paraId="4B4E5274" w14:textId="77777777" w:rsidR="00671C82" w:rsidRPr="00563BA0" w:rsidRDefault="00E2639E" w:rsidP="00563BA0">
      <w:pPr>
        <w:suppressAutoHyphens/>
        <w:spacing w:line="276" w:lineRule="auto"/>
        <w:jc w:val="both"/>
        <w:rPr>
          <w:rFonts w:ascii="Arial" w:hAnsi="Arial" w:cs="Arial"/>
          <w:color w:val="0070C0"/>
          <w:spacing w:val="-3"/>
          <w:sz w:val="22"/>
          <w:szCs w:val="22"/>
        </w:rPr>
      </w:pPr>
      <w:r w:rsidRPr="00563BA0">
        <w:rPr>
          <w:rFonts w:ascii="Arial" w:hAnsi="Arial" w:cs="Arial"/>
          <w:b/>
          <w:bCs/>
          <w:spacing w:val="-3"/>
          <w:sz w:val="22"/>
          <w:szCs w:val="22"/>
        </w:rPr>
        <w:t xml:space="preserve">Segunda. </w:t>
      </w:r>
      <w:r w:rsidR="00671C82" w:rsidRPr="00563BA0">
        <w:rPr>
          <w:rFonts w:ascii="Arial" w:hAnsi="Arial" w:cs="Arial"/>
          <w:b/>
          <w:bCs/>
          <w:spacing w:val="-3"/>
          <w:sz w:val="22"/>
          <w:szCs w:val="22"/>
        </w:rPr>
        <w:t>–</w:t>
      </w:r>
      <w:r w:rsidR="00671C82" w:rsidRPr="00563BA0">
        <w:rPr>
          <w:rFonts w:ascii="Arial" w:hAnsi="Arial" w:cs="Arial"/>
          <w:spacing w:val="-3"/>
          <w:sz w:val="22"/>
          <w:szCs w:val="22"/>
        </w:rPr>
        <w:t xml:space="preserve"> El desarrollo de esta colaboración se deberá establecer a través de una programación anual y específica que se elaborará de común acuerdo entre las partes </w:t>
      </w:r>
      <w:r w:rsidR="00671C82" w:rsidRPr="00563BA0">
        <w:rPr>
          <w:rFonts w:ascii="Arial" w:hAnsi="Arial" w:cs="Arial"/>
          <w:color w:val="0070C0"/>
          <w:spacing w:val="-3"/>
          <w:sz w:val="22"/>
          <w:szCs w:val="22"/>
        </w:rPr>
        <w:t>(a iniciativa de la comisión mixta que se regule en este convenio).</w:t>
      </w:r>
    </w:p>
    <w:p w14:paraId="16BE0383" w14:textId="77777777" w:rsidR="00671C82" w:rsidRPr="00563BA0" w:rsidRDefault="00671C82" w:rsidP="00563BA0">
      <w:pPr>
        <w:suppressAutoHyphens/>
        <w:spacing w:line="276" w:lineRule="auto"/>
        <w:jc w:val="both"/>
        <w:rPr>
          <w:rFonts w:ascii="Arial" w:hAnsi="Arial" w:cs="Arial"/>
          <w:spacing w:val="-3"/>
          <w:sz w:val="22"/>
          <w:szCs w:val="22"/>
        </w:rPr>
      </w:pPr>
    </w:p>
    <w:p w14:paraId="12996420" w14:textId="77777777" w:rsidR="00691E24" w:rsidRPr="00563BA0" w:rsidRDefault="0097780E"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Esta programación anual deberá ser aprobada por cada una de las partes de acuerdo con los procedimientos que tengan previstos al efecto y será objeto de los convenios específicos oportunos</w:t>
      </w:r>
      <w:r w:rsidR="00691E24" w:rsidRPr="00563BA0">
        <w:rPr>
          <w:rFonts w:ascii="Arial" w:hAnsi="Arial" w:cs="Arial"/>
          <w:spacing w:val="-3"/>
          <w:sz w:val="22"/>
          <w:szCs w:val="22"/>
        </w:rPr>
        <w:t xml:space="preserve">. </w:t>
      </w:r>
    </w:p>
    <w:p w14:paraId="019A1AD1" w14:textId="77777777" w:rsidR="00F9357A" w:rsidRPr="00563BA0" w:rsidRDefault="00E2639E" w:rsidP="00563BA0">
      <w:pPr>
        <w:suppressAutoHyphens/>
        <w:spacing w:line="276" w:lineRule="auto"/>
        <w:jc w:val="both"/>
        <w:rPr>
          <w:rFonts w:ascii="Arial" w:hAnsi="Arial" w:cs="Arial"/>
          <w:spacing w:val="-3"/>
          <w:sz w:val="22"/>
          <w:szCs w:val="22"/>
        </w:rPr>
      </w:pPr>
      <w:r w:rsidRPr="00563BA0">
        <w:rPr>
          <w:rFonts w:ascii="Arial" w:hAnsi="Arial" w:cs="Arial"/>
          <w:b/>
          <w:bCs/>
          <w:spacing w:val="-3"/>
          <w:sz w:val="22"/>
          <w:szCs w:val="22"/>
        </w:rPr>
        <w:lastRenderedPageBreak/>
        <w:t xml:space="preserve">Tercera. </w:t>
      </w:r>
      <w:r w:rsidR="00F9357A" w:rsidRPr="00563BA0">
        <w:rPr>
          <w:rFonts w:ascii="Arial" w:hAnsi="Arial" w:cs="Arial"/>
          <w:b/>
          <w:bCs/>
          <w:spacing w:val="-3"/>
          <w:sz w:val="22"/>
          <w:szCs w:val="22"/>
        </w:rPr>
        <w:t>–</w:t>
      </w:r>
      <w:r w:rsidR="00691E24" w:rsidRPr="00563BA0">
        <w:rPr>
          <w:rFonts w:ascii="Arial" w:hAnsi="Arial" w:cs="Arial"/>
          <w:spacing w:val="-3"/>
          <w:sz w:val="22"/>
          <w:szCs w:val="22"/>
        </w:rPr>
        <w:t xml:space="preserve"> </w:t>
      </w:r>
      <w:r w:rsidR="00F9357A" w:rsidRPr="00563BA0">
        <w:rPr>
          <w:rFonts w:ascii="Arial" w:hAnsi="Arial" w:cs="Arial"/>
          <w:spacing w:val="-3"/>
          <w:sz w:val="22"/>
          <w:szCs w:val="22"/>
        </w:rPr>
        <w:t>Cada proyecto, programa de actuación y/o programa de formación, o el desarrollo de cualquier modalidad de colaboración que se lleve a término en el marco de este convenio de colaboración ha de ser objeto de un convenio específico que incluirá, entre otros, los siguientes aspectos:</w:t>
      </w:r>
    </w:p>
    <w:p w14:paraId="10036A71" w14:textId="77777777" w:rsidR="00B5093C" w:rsidRPr="00563BA0" w:rsidRDefault="00B5093C" w:rsidP="00563BA0">
      <w:pPr>
        <w:tabs>
          <w:tab w:val="left" w:pos="-720"/>
        </w:tabs>
        <w:suppressAutoHyphens/>
        <w:spacing w:line="276" w:lineRule="auto"/>
        <w:jc w:val="both"/>
        <w:rPr>
          <w:rFonts w:ascii="Arial" w:hAnsi="Arial" w:cs="Arial"/>
          <w:spacing w:val="-3"/>
          <w:sz w:val="22"/>
          <w:szCs w:val="22"/>
          <w:lang w:val="ca-ES"/>
        </w:rPr>
      </w:pPr>
    </w:p>
    <w:p w14:paraId="6E173276" w14:textId="77777777" w:rsidR="00B5093C" w:rsidRPr="00563BA0" w:rsidRDefault="00B5093C" w:rsidP="00563BA0">
      <w:pPr>
        <w:pStyle w:val="Prrafodelista"/>
        <w:numPr>
          <w:ilvl w:val="0"/>
          <w:numId w:val="16"/>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Definición del objeto, finalidad, período de vigencia y, si procede, ámbito geográfico. </w:t>
      </w:r>
    </w:p>
    <w:p w14:paraId="0AF7D42A" w14:textId="77777777" w:rsidR="00B5093C" w:rsidRPr="00563BA0" w:rsidRDefault="00B5093C" w:rsidP="00563BA0">
      <w:pPr>
        <w:pStyle w:val="Prrafodelista"/>
        <w:numPr>
          <w:ilvl w:val="0"/>
          <w:numId w:val="16"/>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Descripción del plan de actuación, plazos y modalidades de realización. </w:t>
      </w:r>
    </w:p>
    <w:p w14:paraId="609311B8" w14:textId="77777777" w:rsidR="00B5093C" w:rsidRPr="00563BA0" w:rsidRDefault="00B5093C" w:rsidP="00563BA0">
      <w:pPr>
        <w:pStyle w:val="Prrafodelista"/>
        <w:numPr>
          <w:ilvl w:val="0"/>
          <w:numId w:val="16"/>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Obligaciones asumidas por cada una de las partes. </w:t>
      </w:r>
    </w:p>
    <w:p w14:paraId="051B9E1C" w14:textId="77777777" w:rsidR="00B5093C" w:rsidRPr="00563BA0" w:rsidRDefault="00B5093C" w:rsidP="00563BA0">
      <w:pPr>
        <w:pStyle w:val="Prrafodelista"/>
        <w:numPr>
          <w:ilvl w:val="0"/>
          <w:numId w:val="16"/>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Presupuesto y/o responsabilidades económicas concretas asumidas por cada parte. Con independencia de los compromisos económicos adquiridos por cada una de las partes, en la medida en que el convenio específico no disponga expresamente lo contrario, cada una de les partes asumirá los gastos propios de su personal. </w:t>
      </w:r>
    </w:p>
    <w:p w14:paraId="0F8D389E" w14:textId="77777777" w:rsidR="00B5093C" w:rsidRPr="00563BA0" w:rsidRDefault="00B5093C" w:rsidP="00563BA0">
      <w:pPr>
        <w:pStyle w:val="Prrafodelista"/>
        <w:numPr>
          <w:ilvl w:val="0"/>
          <w:numId w:val="16"/>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Otros aspectos que se consideren esenciales para la ejecución de la actuación concreta. </w:t>
      </w:r>
    </w:p>
    <w:p w14:paraId="37C1D1D3" w14:textId="77777777" w:rsidR="00F9357A" w:rsidRPr="00563BA0" w:rsidRDefault="00F9357A" w:rsidP="00563BA0">
      <w:pPr>
        <w:suppressAutoHyphens/>
        <w:spacing w:line="276" w:lineRule="auto"/>
        <w:jc w:val="both"/>
        <w:rPr>
          <w:rFonts w:ascii="Arial" w:hAnsi="Arial" w:cs="Arial"/>
          <w:spacing w:val="-3"/>
          <w:sz w:val="22"/>
          <w:szCs w:val="22"/>
        </w:rPr>
      </w:pPr>
    </w:p>
    <w:p w14:paraId="219B6FFC" w14:textId="77777777" w:rsidR="00F9357A" w:rsidRPr="00563BA0" w:rsidRDefault="00F9357A" w:rsidP="00563BA0">
      <w:pPr>
        <w:suppressAutoHyphens/>
        <w:spacing w:line="276" w:lineRule="auto"/>
        <w:jc w:val="both"/>
        <w:rPr>
          <w:rFonts w:ascii="Arial" w:hAnsi="Arial" w:cs="Arial"/>
          <w:spacing w:val="-3"/>
          <w:sz w:val="22"/>
          <w:szCs w:val="22"/>
        </w:rPr>
      </w:pPr>
    </w:p>
    <w:p w14:paraId="6323D256" w14:textId="77777777" w:rsidR="00691E24" w:rsidRPr="00563BA0" w:rsidRDefault="00F9357A"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 </w:t>
      </w:r>
      <w:r w:rsidR="00D9382E" w:rsidRPr="00563BA0">
        <w:rPr>
          <w:rFonts w:ascii="Arial" w:hAnsi="Arial" w:cs="Arial"/>
          <w:b/>
          <w:bCs/>
          <w:spacing w:val="-3"/>
          <w:sz w:val="22"/>
          <w:szCs w:val="22"/>
        </w:rPr>
        <w:t>Cuarta. -</w:t>
      </w:r>
      <w:r w:rsidR="00D9382E" w:rsidRPr="00563BA0">
        <w:rPr>
          <w:rFonts w:ascii="Arial" w:hAnsi="Arial" w:cs="Arial"/>
          <w:spacing w:val="-3"/>
          <w:sz w:val="22"/>
          <w:szCs w:val="22"/>
        </w:rPr>
        <w:t xml:space="preserve"> </w:t>
      </w:r>
      <w:r w:rsidR="00691E24" w:rsidRPr="00563BA0">
        <w:rPr>
          <w:rFonts w:ascii="Arial" w:hAnsi="Arial" w:cs="Arial"/>
          <w:spacing w:val="-3"/>
          <w:sz w:val="22"/>
          <w:szCs w:val="22"/>
        </w:rPr>
        <w:t>En el plazo de 30 días hábiles a partir de la firma de este convenio se constituirá una comisión mixta formada por dos representantes d</w:t>
      </w:r>
      <w:r w:rsidR="00D9382E" w:rsidRPr="00563BA0">
        <w:rPr>
          <w:rFonts w:ascii="Arial" w:hAnsi="Arial" w:cs="Arial"/>
          <w:spacing w:val="-3"/>
          <w:sz w:val="22"/>
          <w:szCs w:val="22"/>
        </w:rPr>
        <w:t xml:space="preserve">e cada una de las instituciones, que será la encargada de hacer el seguimiento y la evaluación de la colaboración, así como de las acciones previstas. Igualmente, será la encargada de proponer actividades concretas destinadas a </w:t>
      </w:r>
      <w:r w:rsidR="00706AC2" w:rsidRPr="00563BA0">
        <w:rPr>
          <w:rFonts w:ascii="Arial" w:hAnsi="Arial" w:cs="Arial"/>
          <w:spacing w:val="-3"/>
          <w:sz w:val="22"/>
          <w:szCs w:val="22"/>
        </w:rPr>
        <w:t>cumplir</w:t>
      </w:r>
      <w:r w:rsidR="00D9382E" w:rsidRPr="00563BA0">
        <w:rPr>
          <w:rFonts w:ascii="Arial" w:hAnsi="Arial" w:cs="Arial"/>
          <w:spacing w:val="-3"/>
          <w:sz w:val="22"/>
          <w:szCs w:val="22"/>
        </w:rPr>
        <w:t xml:space="preserve"> el objetivo de este convenio.</w:t>
      </w:r>
    </w:p>
    <w:p w14:paraId="70492B7E" w14:textId="77777777" w:rsidR="00D9382E" w:rsidRPr="00563BA0" w:rsidRDefault="00D9382E" w:rsidP="00563BA0">
      <w:pPr>
        <w:suppressAutoHyphens/>
        <w:spacing w:line="276" w:lineRule="auto"/>
        <w:jc w:val="both"/>
        <w:rPr>
          <w:rFonts w:ascii="Arial" w:hAnsi="Arial" w:cs="Arial"/>
          <w:spacing w:val="-3"/>
          <w:sz w:val="22"/>
          <w:szCs w:val="22"/>
        </w:rPr>
      </w:pPr>
    </w:p>
    <w:p w14:paraId="42168373" w14:textId="77777777" w:rsidR="00706AC2" w:rsidRPr="00563BA0" w:rsidRDefault="00706AC2" w:rsidP="00563BA0">
      <w:pPr>
        <w:suppressAutoHyphens/>
        <w:spacing w:line="276" w:lineRule="auto"/>
        <w:jc w:val="both"/>
        <w:rPr>
          <w:rFonts w:ascii="Arial" w:hAnsi="Arial" w:cs="Arial"/>
          <w:spacing w:val="-3"/>
          <w:sz w:val="22"/>
          <w:szCs w:val="22"/>
          <w:lang w:val="ca-ES"/>
        </w:rPr>
      </w:pPr>
      <w:r w:rsidRPr="00563BA0">
        <w:rPr>
          <w:rFonts w:ascii="Arial" w:hAnsi="Arial" w:cs="Arial"/>
          <w:spacing w:val="-3"/>
          <w:sz w:val="22"/>
          <w:szCs w:val="22"/>
        </w:rPr>
        <w:t xml:space="preserve">Esta comisión se reunirá como mínimo </w:t>
      </w:r>
      <w:r w:rsidRPr="00563BA0">
        <w:rPr>
          <w:rFonts w:ascii="Arial" w:hAnsi="Arial" w:cs="Arial"/>
          <w:color w:val="0070C0"/>
          <w:spacing w:val="-3"/>
          <w:sz w:val="22"/>
          <w:szCs w:val="22"/>
          <w:lang w:val="ca-ES"/>
        </w:rPr>
        <w:t>xxx</w:t>
      </w:r>
      <w:r w:rsidRPr="00563BA0">
        <w:rPr>
          <w:rFonts w:ascii="Arial" w:hAnsi="Arial" w:cs="Arial"/>
          <w:color w:val="FF0000"/>
          <w:spacing w:val="-3"/>
          <w:sz w:val="22"/>
          <w:szCs w:val="22"/>
          <w:lang w:val="ca-ES"/>
        </w:rPr>
        <w:t xml:space="preserve"> </w:t>
      </w:r>
      <w:proofErr w:type="spellStart"/>
      <w:r w:rsidRPr="00563BA0">
        <w:rPr>
          <w:rFonts w:ascii="Arial" w:hAnsi="Arial" w:cs="Arial"/>
          <w:spacing w:val="-3"/>
          <w:sz w:val="22"/>
          <w:szCs w:val="22"/>
          <w:lang w:val="ca-ES"/>
        </w:rPr>
        <w:t>vez</w:t>
      </w:r>
      <w:proofErr w:type="spellEnd"/>
      <w:r w:rsidRPr="00563BA0">
        <w:rPr>
          <w:rFonts w:ascii="Arial" w:hAnsi="Arial" w:cs="Arial"/>
          <w:spacing w:val="-3"/>
          <w:sz w:val="22"/>
          <w:szCs w:val="22"/>
          <w:lang w:val="ca-ES"/>
        </w:rPr>
        <w:t xml:space="preserve">/veces </w:t>
      </w:r>
      <w:r w:rsidRPr="00563BA0">
        <w:rPr>
          <w:rFonts w:ascii="Arial" w:hAnsi="Arial" w:cs="Arial"/>
          <w:color w:val="0070C0"/>
          <w:spacing w:val="-3"/>
          <w:sz w:val="22"/>
          <w:szCs w:val="22"/>
          <w:lang w:val="ca-ES"/>
        </w:rPr>
        <w:t xml:space="preserve">al </w:t>
      </w:r>
      <w:proofErr w:type="spellStart"/>
      <w:r w:rsidRPr="00563BA0">
        <w:rPr>
          <w:rFonts w:ascii="Arial" w:hAnsi="Arial" w:cs="Arial"/>
          <w:color w:val="0070C0"/>
          <w:spacing w:val="-3"/>
          <w:sz w:val="22"/>
          <w:szCs w:val="22"/>
          <w:lang w:val="ca-ES"/>
        </w:rPr>
        <w:t>año</w:t>
      </w:r>
      <w:proofErr w:type="spellEnd"/>
      <w:r w:rsidRPr="00563BA0">
        <w:rPr>
          <w:rFonts w:ascii="Arial" w:hAnsi="Arial" w:cs="Arial"/>
          <w:color w:val="0070C0"/>
          <w:spacing w:val="-3"/>
          <w:sz w:val="22"/>
          <w:szCs w:val="22"/>
          <w:lang w:val="ca-ES"/>
        </w:rPr>
        <w:t>/mes/etc. y</w:t>
      </w:r>
      <w:r w:rsidRPr="00563BA0">
        <w:rPr>
          <w:rFonts w:ascii="Arial" w:hAnsi="Arial" w:cs="Arial"/>
          <w:spacing w:val="-3"/>
          <w:sz w:val="22"/>
          <w:szCs w:val="22"/>
          <w:lang w:val="ca-ES"/>
        </w:rPr>
        <w:t xml:space="preserve"> </w:t>
      </w:r>
      <w:proofErr w:type="spellStart"/>
      <w:r w:rsidRPr="00563BA0">
        <w:rPr>
          <w:rFonts w:ascii="Arial" w:hAnsi="Arial" w:cs="Arial"/>
          <w:spacing w:val="-3"/>
          <w:sz w:val="22"/>
          <w:szCs w:val="22"/>
          <w:lang w:val="ca-ES"/>
        </w:rPr>
        <w:t>será</w:t>
      </w:r>
      <w:proofErr w:type="spellEnd"/>
      <w:r w:rsidRPr="00563BA0">
        <w:rPr>
          <w:rFonts w:ascii="Arial" w:hAnsi="Arial" w:cs="Arial"/>
          <w:spacing w:val="-3"/>
          <w:sz w:val="22"/>
          <w:szCs w:val="22"/>
          <w:lang w:val="ca-ES"/>
        </w:rPr>
        <w:t xml:space="preserve"> presidida por </w:t>
      </w:r>
      <w:r w:rsidRPr="00563BA0">
        <w:rPr>
          <w:rFonts w:ascii="Arial" w:hAnsi="Arial" w:cs="Arial"/>
          <w:color w:val="0070C0"/>
          <w:spacing w:val="-3"/>
          <w:sz w:val="22"/>
          <w:szCs w:val="22"/>
          <w:lang w:val="ca-ES"/>
        </w:rPr>
        <w:t xml:space="preserve">XXXXX – </w:t>
      </w:r>
      <w:r w:rsidRPr="00563BA0">
        <w:rPr>
          <w:rFonts w:ascii="Arial" w:hAnsi="Arial" w:cs="Arial"/>
          <w:color w:val="0070C0"/>
          <w:spacing w:val="-3"/>
          <w:sz w:val="22"/>
          <w:szCs w:val="22"/>
          <w:lang w:val="es-ES_tradnl"/>
        </w:rPr>
        <w:t>hay que determinar o establecer un sistema de presidencias-</w:t>
      </w:r>
      <w:r w:rsidRPr="00563BA0">
        <w:rPr>
          <w:rFonts w:ascii="Arial" w:hAnsi="Arial" w:cs="Arial"/>
          <w:spacing w:val="-3"/>
          <w:sz w:val="22"/>
          <w:szCs w:val="22"/>
          <w:lang w:val="es-ES_tradnl"/>
        </w:rPr>
        <w:t>. La propia comisión será la responsable de regular su funcionamiento, el sistema de toma de acuerdos y cualquier otro aspecto que entienda necesario para su desarrollo.</w:t>
      </w:r>
    </w:p>
    <w:p w14:paraId="74BDA439" w14:textId="77777777" w:rsidR="00706AC2" w:rsidRPr="00563BA0" w:rsidRDefault="00706AC2" w:rsidP="00563BA0">
      <w:pPr>
        <w:suppressAutoHyphens/>
        <w:spacing w:line="276" w:lineRule="auto"/>
        <w:jc w:val="both"/>
        <w:rPr>
          <w:rFonts w:ascii="Arial" w:hAnsi="Arial" w:cs="Arial"/>
          <w:spacing w:val="-3"/>
          <w:sz w:val="22"/>
          <w:szCs w:val="22"/>
          <w:lang w:val="ca-ES"/>
        </w:rPr>
      </w:pPr>
    </w:p>
    <w:p w14:paraId="2A52098E" w14:textId="77777777" w:rsidR="00706AC2" w:rsidRPr="00563BA0" w:rsidRDefault="00706AC2" w:rsidP="00563BA0">
      <w:pPr>
        <w:suppressAutoHyphens/>
        <w:spacing w:line="276" w:lineRule="auto"/>
        <w:jc w:val="both"/>
        <w:rPr>
          <w:rFonts w:ascii="Arial" w:hAnsi="Arial" w:cs="Arial"/>
          <w:spacing w:val="-3"/>
          <w:sz w:val="22"/>
          <w:szCs w:val="22"/>
          <w:lang w:val="ca-ES"/>
        </w:rPr>
      </w:pPr>
      <w:r w:rsidRPr="00563BA0">
        <w:rPr>
          <w:rFonts w:ascii="Arial" w:hAnsi="Arial" w:cs="Arial"/>
          <w:b/>
          <w:bCs/>
          <w:spacing w:val="-3"/>
          <w:sz w:val="22"/>
          <w:szCs w:val="22"/>
        </w:rPr>
        <w:t xml:space="preserve">Quinta. - </w:t>
      </w:r>
      <w:r w:rsidRPr="00563BA0">
        <w:rPr>
          <w:rFonts w:ascii="Arial" w:hAnsi="Arial" w:cs="Arial"/>
          <w:bCs/>
          <w:color w:val="0070C0"/>
          <w:spacing w:val="-3"/>
          <w:sz w:val="22"/>
          <w:szCs w:val="22"/>
        </w:rPr>
        <w:t>(Añadir tantas cláusulas como se crea conveniente y renumerar los pactos posteriores)</w:t>
      </w:r>
    </w:p>
    <w:p w14:paraId="28456753" w14:textId="77777777" w:rsidR="00706AC2" w:rsidRPr="00563BA0" w:rsidRDefault="00706AC2" w:rsidP="00563BA0">
      <w:pPr>
        <w:suppressAutoHyphens/>
        <w:spacing w:line="276" w:lineRule="auto"/>
        <w:jc w:val="both"/>
        <w:rPr>
          <w:rFonts w:ascii="Arial" w:hAnsi="Arial" w:cs="Arial"/>
          <w:spacing w:val="-3"/>
          <w:sz w:val="22"/>
          <w:szCs w:val="22"/>
        </w:rPr>
      </w:pPr>
    </w:p>
    <w:p w14:paraId="0999B3B9" w14:textId="77777777" w:rsidR="00706AC2" w:rsidRPr="00563BA0" w:rsidRDefault="00706AC2" w:rsidP="00563BA0">
      <w:pPr>
        <w:tabs>
          <w:tab w:val="left" w:pos="-720"/>
        </w:tabs>
        <w:suppressAutoHyphens/>
        <w:spacing w:line="276" w:lineRule="auto"/>
        <w:jc w:val="both"/>
        <w:rPr>
          <w:rFonts w:ascii="Arial" w:hAnsi="Arial" w:cs="Arial"/>
          <w:bCs/>
          <w:spacing w:val="-3"/>
          <w:sz w:val="22"/>
          <w:szCs w:val="22"/>
        </w:rPr>
      </w:pPr>
      <w:r w:rsidRPr="00563BA0">
        <w:rPr>
          <w:rFonts w:ascii="Arial" w:hAnsi="Arial" w:cs="Arial"/>
          <w:b/>
          <w:bCs/>
          <w:spacing w:val="-3"/>
          <w:sz w:val="22"/>
          <w:szCs w:val="22"/>
        </w:rPr>
        <w:t xml:space="preserve">Sexta. </w:t>
      </w:r>
      <w:r w:rsidR="00FA77F4" w:rsidRPr="00563BA0">
        <w:rPr>
          <w:rFonts w:ascii="Arial" w:hAnsi="Arial" w:cs="Arial"/>
          <w:b/>
          <w:bCs/>
          <w:spacing w:val="-3"/>
          <w:sz w:val="22"/>
          <w:szCs w:val="22"/>
        </w:rPr>
        <w:t xml:space="preserve">- </w:t>
      </w:r>
      <w:r w:rsidRPr="00563BA0">
        <w:rPr>
          <w:rFonts w:ascii="Arial" w:hAnsi="Arial" w:cs="Arial"/>
          <w:b/>
          <w:bCs/>
          <w:spacing w:val="-3"/>
          <w:sz w:val="22"/>
          <w:szCs w:val="22"/>
        </w:rPr>
        <w:t xml:space="preserve"> </w:t>
      </w:r>
      <w:r w:rsidRPr="00563BA0">
        <w:rPr>
          <w:rFonts w:ascii="Arial" w:hAnsi="Arial" w:cs="Arial"/>
          <w:bCs/>
          <w:spacing w:val="-3"/>
          <w:sz w:val="22"/>
          <w:szCs w:val="22"/>
        </w:rPr>
        <w:t xml:space="preserve">Toda publicación que se derive de las acciones desarrolladas a través de este convenio hará referencia a las instituciones que </w:t>
      </w:r>
      <w:r w:rsidR="000135F9" w:rsidRPr="00563BA0">
        <w:rPr>
          <w:rFonts w:ascii="Arial" w:hAnsi="Arial" w:cs="Arial"/>
          <w:bCs/>
          <w:spacing w:val="-3"/>
          <w:sz w:val="22"/>
          <w:szCs w:val="22"/>
        </w:rPr>
        <w:t>lo con</w:t>
      </w:r>
      <w:r w:rsidRPr="00563BA0">
        <w:rPr>
          <w:rFonts w:ascii="Arial" w:hAnsi="Arial" w:cs="Arial"/>
          <w:bCs/>
          <w:spacing w:val="-3"/>
          <w:sz w:val="22"/>
          <w:szCs w:val="22"/>
        </w:rPr>
        <w:t>forman, según la normativa que cada una</w:t>
      </w:r>
      <w:r w:rsidR="000135F9" w:rsidRPr="00563BA0">
        <w:rPr>
          <w:rFonts w:ascii="Arial" w:hAnsi="Arial" w:cs="Arial"/>
          <w:bCs/>
          <w:spacing w:val="-3"/>
          <w:sz w:val="22"/>
          <w:szCs w:val="22"/>
        </w:rPr>
        <w:t xml:space="preserve"> de ellas</w:t>
      </w:r>
      <w:r w:rsidRPr="00563BA0">
        <w:rPr>
          <w:rFonts w:ascii="Arial" w:hAnsi="Arial" w:cs="Arial"/>
          <w:bCs/>
          <w:spacing w:val="-3"/>
          <w:sz w:val="22"/>
          <w:szCs w:val="22"/>
        </w:rPr>
        <w:t xml:space="preserve"> tenga para la utilización del logotipo y la imagen corporativa, y según lo que dispone esta cláusula.</w:t>
      </w:r>
    </w:p>
    <w:p w14:paraId="68906824" w14:textId="77777777" w:rsidR="000135F9" w:rsidRPr="00563BA0" w:rsidRDefault="000135F9" w:rsidP="00563BA0">
      <w:pPr>
        <w:tabs>
          <w:tab w:val="left" w:pos="-720"/>
        </w:tabs>
        <w:suppressAutoHyphens/>
        <w:spacing w:line="276" w:lineRule="auto"/>
        <w:jc w:val="both"/>
        <w:rPr>
          <w:rFonts w:ascii="Arial" w:hAnsi="Arial" w:cs="Arial"/>
          <w:bCs/>
          <w:spacing w:val="-3"/>
          <w:sz w:val="22"/>
          <w:szCs w:val="22"/>
        </w:rPr>
      </w:pPr>
    </w:p>
    <w:p w14:paraId="06F8262B" w14:textId="77777777" w:rsidR="000135F9" w:rsidRPr="00563BA0" w:rsidRDefault="000135F9" w:rsidP="00563BA0">
      <w:pPr>
        <w:tabs>
          <w:tab w:val="left" w:pos="-720"/>
        </w:tabs>
        <w:suppressAutoHyphens/>
        <w:spacing w:line="276" w:lineRule="auto"/>
        <w:jc w:val="both"/>
        <w:rPr>
          <w:rFonts w:ascii="Arial" w:hAnsi="Arial" w:cs="Arial"/>
          <w:bCs/>
          <w:spacing w:val="-3"/>
          <w:sz w:val="22"/>
          <w:szCs w:val="22"/>
        </w:rPr>
      </w:pPr>
      <w:r w:rsidRPr="00563BA0">
        <w:rPr>
          <w:rFonts w:ascii="Arial" w:hAnsi="Arial" w:cs="Arial"/>
          <w:bCs/>
          <w:spacing w:val="-3"/>
          <w:sz w:val="22"/>
          <w:szCs w:val="22"/>
        </w:rPr>
        <w:t>En los casos</w:t>
      </w:r>
      <w:r w:rsidR="00F22418" w:rsidRPr="00563BA0">
        <w:rPr>
          <w:rFonts w:ascii="Arial" w:hAnsi="Arial" w:cs="Arial"/>
          <w:bCs/>
          <w:spacing w:val="-3"/>
          <w:sz w:val="22"/>
          <w:szCs w:val="22"/>
        </w:rPr>
        <w:t xml:space="preserve"> en</w:t>
      </w:r>
      <w:r w:rsidRPr="00563BA0">
        <w:rPr>
          <w:rFonts w:ascii="Arial" w:hAnsi="Arial" w:cs="Arial"/>
          <w:bCs/>
          <w:spacing w:val="-3"/>
          <w:sz w:val="22"/>
          <w:szCs w:val="22"/>
        </w:rPr>
        <w:t xml:space="preserve"> que, como consecuencia de la suscripción de este convenio y en aplicación de lo que </w:t>
      </w:r>
      <w:r w:rsidR="00FA77F4" w:rsidRPr="00563BA0">
        <w:rPr>
          <w:rFonts w:ascii="Arial" w:hAnsi="Arial" w:cs="Arial"/>
          <w:bCs/>
          <w:spacing w:val="-3"/>
          <w:sz w:val="22"/>
          <w:szCs w:val="22"/>
        </w:rPr>
        <w:t xml:space="preserve">se </w:t>
      </w:r>
      <w:r w:rsidR="00F22418" w:rsidRPr="00563BA0">
        <w:rPr>
          <w:rFonts w:ascii="Arial" w:hAnsi="Arial" w:cs="Arial"/>
          <w:bCs/>
          <w:spacing w:val="-3"/>
          <w:sz w:val="22"/>
          <w:szCs w:val="22"/>
        </w:rPr>
        <w:t>r</w:t>
      </w:r>
      <w:r w:rsidRPr="00563BA0">
        <w:rPr>
          <w:rFonts w:ascii="Arial" w:hAnsi="Arial" w:cs="Arial"/>
          <w:bCs/>
          <w:spacing w:val="-3"/>
          <w:sz w:val="22"/>
          <w:szCs w:val="22"/>
        </w:rPr>
        <w:t>egula, alguna de las partes considere necesario utilizar el/los lo</w:t>
      </w:r>
      <w:r w:rsidR="00F22418" w:rsidRPr="00563BA0">
        <w:rPr>
          <w:rFonts w:ascii="Arial" w:hAnsi="Arial" w:cs="Arial"/>
          <w:bCs/>
          <w:spacing w:val="-3"/>
          <w:sz w:val="22"/>
          <w:szCs w:val="22"/>
        </w:rPr>
        <w:t>g</w:t>
      </w:r>
      <w:r w:rsidRPr="00563BA0">
        <w:rPr>
          <w:rFonts w:ascii="Arial" w:hAnsi="Arial" w:cs="Arial"/>
          <w:bCs/>
          <w:spacing w:val="-3"/>
          <w:sz w:val="22"/>
          <w:szCs w:val="22"/>
        </w:rPr>
        <w:t xml:space="preserve">o/s de la otra parte, se deberá solicitar una autorización previa </w:t>
      </w:r>
      <w:r w:rsidR="00F22418" w:rsidRPr="00563BA0">
        <w:rPr>
          <w:rFonts w:ascii="Arial" w:hAnsi="Arial" w:cs="Arial"/>
          <w:bCs/>
          <w:spacing w:val="-3"/>
          <w:sz w:val="22"/>
          <w:szCs w:val="22"/>
        </w:rPr>
        <w:t>y</w:t>
      </w:r>
      <w:r w:rsidRPr="00563BA0">
        <w:rPr>
          <w:rFonts w:ascii="Arial" w:hAnsi="Arial" w:cs="Arial"/>
          <w:bCs/>
          <w:spacing w:val="-3"/>
          <w:sz w:val="22"/>
          <w:szCs w:val="22"/>
        </w:rPr>
        <w:t xml:space="preserve"> por escrito especificando el uso que se quiere hacer.</w:t>
      </w:r>
    </w:p>
    <w:p w14:paraId="78DCE11C" w14:textId="77777777" w:rsidR="00F22418" w:rsidRPr="00563BA0" w:rsidRDefault="00F22418" w:rsidP="00563BA0">
      <w:pPr>
        <w:tabs>
          <w:tab w:val="left" w:pos="-720"/>
        </w:tabs>
        <w:suppressAutoHyphens/>
        <w:spacing w:line="276" w:lineRule="auto"/>
        <w:jc w:val="both"/>
        <w:rPr>
          <w:rFonts w:ascii="Arial" w:hAnsi="Arial" w:cs="Arial"/>
          <w:bCs/>
          <w:spacing w:val="-3"/>
          <w:sz w:val="22"/>
          <w:szCs w:val="22"/>
        </w:rPr>
      </w:pPr>
    </w:p>
    <w:p w14:paraId="4CB4F6CB" w14:textId="77777777" w:rsidR="00F22418" w:rsidRPr="00563BA0" w:rsidRDefault="00F22418" w:rsidP="00563BA0">
      <w:pPr>
        <w:tabs>
          <w:tab w:val="left" w:pos="-720"/>
        </w:tabs>
        <w:suppressAutoHyphens/>
        <w:spacing w:line="276" w:lineRule="auto"/>
        <w:jc w:val="both"/>
        <w:rPr>
          <w:rFonts w:ascii="Arial" w:hAnsi="Arial" w:cs="Arial"/>
          <w:spacing w:val="-3"/>
          <w:sz w:val="22"/>
          <w:szCs w:val="22"/>
        </w:rPr>
      </w:pPr>
      <w:r w:rsidRPr="00563BA0">
        <w:rPr>
          <w:rFonts w:ascii="Arial" w:hAnsi="Arial" w:cs="Arial"/>
          <w:bCs/>
          <w:spacing w:val="-3"/>
          <w:sz w:val="22"/>
          <w:szCs w:val="22"/>
        </w:rPr>
        <w:t>La autorización será expresa y por escrito y en ella se deberá especificar el uso para los cuales se autoriza la utilización del (los)</w:t>
      </w:r>
      <w:r w:rsidR="00FA77F4" w:rsidRPr="00563BA0">
        <w:rPr>
          <w:rFonts w:ascii="Arial" w:hAnsi="Arial" w:cs="Arial"/>
          <w:bCs/>
          <w:spacing w:val="-3"/>
          <w:sz w:val="22"/>
          <w:szCs w:val="22"/>
        </w:rPr>
        <w:t xml:space="preserve"> logotipo(</w:t>
      </w:r>
      <w:r w:rsidRPr="00563BA0">
        <w:rPr>
          <w:rFonts w:ascii="Arial" w:hAnsi="Arial" w:cs="Arial"/>
          <w:bCs/>
          <w:spacing w:val="-3"/>
          <w:sz w:val="22"/>
          <w:szCs w:val="22"/>
        </w:rPr>
        <w:t>s</w:t>
      </w:r>
      <w:r w:rsidR="00FA77F4" w:rsidRPr="00563BA0">
        <w:rPr>
          <w:rFonts w:ascii="Arial" w:hAnsi="Arial" w:cs="Arial"/>
          <w:bCs/>
          <w:spacing w:val="-3"/>
          <w:sz w:val="22"/>
          <w:szCs w:val="22"/>
        </w:rPr>
        <w:t>)</w:t>
      </w:r>
      <w:r w:rsidRPr="00563BA0">
        <w:rPr>
          <w:rFonts w:ascii="Arial" w:hAnsi="Arial" w:cs="Arial"/>
          <w:bCs/>
          <w:spacing w:val="-3"/>
          <w:sz w:val="22"/>
          <w:szCs w:val="22"/>
        </w:rPr>
        <w:t>, así como el periodo de tiempo durante el cual se autoriza el uso que, en ningún caso, será superior a la duración de este convenio.</w:t>
      </w:r>
    </w:p>
    <w:p w14:paraId="556C9AE4" w14:textId="77777777" w:rsidR="00706AC2" w:rsidRPr="00563BA0" w:rsidRDefault="00706AC2" w:rsidP="00563BA0">
      <w:pPr>
        <w:tabs>
          <w:tab w:val="left" w:pos="-720"/>
        </w:tabs>
        <w:suppressAutoHyphens/>
        <w:spacing w:line="276" w:lineRule="auto"/>
        <w:jc w:val="both"/>
        <w:rPr>
          <w:rFonts w:ascii="Arial" w:hAnsi="Arial" w:cs="Arial"/>
          <w:spacing w:val="-3"/>
          <w:sz w:val="22"/>
          <w:szCs w:val="22"/>
        </w:rPr>
      </w:pPr>
    </w:p>
    <w:p w14:paraId="427F122A" w14:textId="77777777" w:rsidR="00F22418" w:rsidRPr="00563BA0" w:rsidRDefault="00F22418" w:rsidP="00563BA0">
      <w:pPr>
        <w:tabs>
          <w:tab w:val="left" w:pos="-720"/>
        </w:tabs>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Sin perjuicio de lo que se dispone en los </w:t>
      </w:r>
      <w:r w:rsidR="00FA77F4" w:rsidRPr="00563BA0">
        <w:rPr>
          <w:rFonts w:ascii="Arial" w:hAnsi="Arial" w:cs="Arial"/>
          <w:spacing w:val="-3"/>
          <w:sz w:val="22"/>
          <w:szCs w:val="22"/>
        </w:rPr>
        <w:t>párrafos</w:t>
      </w:r>
      <w:r w:rsidRPr="00563BA0">
        <w:rPr>
          <w:rFonts w:ascii="Arial" w:hAnsi="Arial" w:cs="Arial"/>
          <w:spacing w:val="-3"/>
          <w:sz w:val="22"/>
          <w:szCs w:val="22"/>
        </w:rPr>
        <w:t xml:space="preserve"> </w:t>
      </w:r>
      <w:r w:rsidR="00FA77F4" w:rsidRPr="00563BA0">
        <w:rPr>
          <w:rFonts w:ascii="Arial" w:hAnsi="Arial" w:cs="Arial"/>
          <w:spacing w:val="-3"/>
          <w:sz w:val="22"/>
          <w:szCs w:val="22"/>
        </w:rPr>
        <w:t>anteriores</w:t>
      </w:r>
      <w:r w:rsidRPr="00563BA0">
        <w:rPr>
          <w:rFonts w:ascii="Arial" w:hAnsi="Arial" w:cs="Arial"/>
          <w:spacing w:val="-3"/>
          <w:sz w:val="22"/>
          <w:szCs w:val="22"/>
        </w:rPr>
        <w:t xml:space="preserve">, cuando la utilización de los logotipos y marcas de la otra parte tengan carácter lucrativo para la entidad que lo quiere </w:t>
      </w:r>
      <w:r w:rsidRPr="00563BA0">
        <w:rPr>
          <w:rFonts w:ascii="Arial" w:hAnsi="Arial" w:cs="Arial"/>
          <w:spacing w:val="-3"/>
          <w:sz w:val="22"/>
          <w:szCs w:val="22"/>
        </w:rPr>
        <w:lastRenderedPageBreak/>
        <w:t>hacer servir, será necesario informar a la titular de los derechos sobre el logotipo y/o marcas</w:t>
      </w:r>
      <w:r w:rsidR="00FA77F4" w:rsidRPr="00563BA0">
        <w:rPr>
          <w:rFonts w:ascii="Arial" w:hAnsi="Arial" w:cs="Arial"/>
          <w:spacing w:val="-3"/>
          <w:sz w:val="22"/>
          <w:szCs w:val="22"/>
        </w:rPr>
        <w:t>,</w:t>
      </w:r>
      <w:r w:rsidRPr="00563BA0">
        <w:rPr>
          <w:rFonts w:ascii="Arial" w:hAnsi="Arial" w:cs="Arial"/>
          <w:spacing w:val="-3"/>
          <w:sz w:val="22"/>
          <w:szCs w:val="22"/>
        </w:rPr>
        <w:t xml:space="preserve"> y </w:t>
      </w:r>
      <w:r w:rsidR="009A5831" w:rsidRPr="00563BA0">
        <w:rPr>
          <w:rFonts w:ascii="Arial" w:hAnsi="Arial" w:cs="Arial"/>
          <w:spacing w:val="-3"/>
          <w:sz w:val="22"/>
          <w:szCs w:val="22"/>
        </w:rPr>
        <w:t>se deberá formalizar el correspondiente contrato de licencia de marca.</w:t>
      </w:r>
    </w:p>
    <w:p w14:paraId="1FE8C055" w14:textId="77777777" w:rsidR="00F22418" w:rsidRPr="00563BA0" w:rsidRDefault="00F22418" w:rsidP="00563BA0">
      <w:pPr>
        <w:tabs>
          <w:tab w:val="left" w:pos="-720"/>
        </w:tabs>
        <w:suppressAutoHyphens/>
        <w:spacing w:line="276" w:lineRule="auto"/>
        <w:jc w:val="both"/>
        <w:rPr>
          <w:rFonts w:ascii="Arial" w:hAnsi="Arial" w:cs="Arial"/>
          <w:spacing w:val="-3"/>
          <w:sz w:val="22"/>
          <w:szCs w:val="22"/>
        </w:rPr>
      </w:pPr>
    </w:p>
    <w:p w14:paraId="3F274602" w14:textId="77777777" w:rsidR="00F22418" w:rsidRPr="00563BA0" w:rsidRDefault="00FA77F4" w:rsidP="00563BA0">
      <w:pPr>
        <w:tabs>
          <w:tab w:val="left" w:pos="-720"/>
        </w:tabs>
        <w:suppressAutoHyphens/>
        <w:spacing w:line="276" w:lineRule="auto"/>
        <w:jc w:val="both"/>
        <w:rPr>
          <w:rFonts w:ascii="Arial" w:hAnsi="Arial" w:cs="Arial"/>
          <w:bCs/>
          <w:spacing w:val="-3"/>
          <w:sz w:val="22"/>
          <w:szCs w:val="22"/>
        </w:rPr>
      </w:pPr>
      <w:r w:rsidRPr="00563BA0">
        <w:rPr>
          <w:rFonts w:ascii="Arial" w:hAnsi="Arial" w:cs="Arial"/>
          <w:b/>
          <w:bCs/>
          <w:spacing w:val="-3"/>
          <w:sz w:val="22"/>
          <w:szCs w:val="22"/>
        </w:rPr>
        <w:t xml:space="preserve">Séptima. - </w:t>
      </w:r>
      <w:r w:rsidRPr="00563BA0">
        <w:rPr>
          <w:rFonts w:ascii="Arial" w:hAnsi="Arial" w:cs="Arial"/>
          <w:bCs/>
          <w:spacing w:val="-3"/>
          <w:sz w:val="22"/>
          <w:szCs w:val="22"/>
        </w:rPr>
        <w:t>Cuando las partes lo consideren necesario, los convenios específicos derivados de este convenio podrán incluir la participación de otras entidades públicas o privadas, o personas físicas, en los términos y condiciones que se establezcan.</w:t>
      </w:r>
    </w:p>
    <w:p w14:paraId="60B59F5B" w14:textId="77777777" w:rsidR="00FA77F4" w:rsidRPr="00563BA0" w:rsidRDefault="00FA77F4" w:rsidP="00563BA0">
      <w:pPr>
        <w:tabs>
          <w:tab w:val="left" w:pos="-720"/>
        </w:tabs>
        <w:suppressAutoHyphens/>
        <w:spacing w:line="276" w:lineRule="auto"/>
        <w:jc w:val="both"/>
        <w:rPr>
          <w:rFonts w:ascii="Arial" w:hAnsi="Arial" w:cs="Arial"/>
          <w:spacing w:val="-3"/>
          <w:sz w:val="22"/>
          <w:szCs w:val="22"/>
        </w:rPr>
      </w:pPr>
    </w:p>
    <w:p w14:paraId="32AF3DBA" w14:textId="77777777" w:rsidR="00FA77F4" w:rsidRPr="00563BA0" w:rsidRDefault="00BB2B98" w:rsidP="00563BA0">
      <w:pPr>
        <w:tabs>
          <w:tab w:val="left" w:pos="-720"/>
        </w:tabs>
        <w:suppressAutoHyphens/>
        <w:spacing w:line="276" w:lineRule="auto"/>
        <w:jc w:val="both"/>
        <w:rPr>
          <w:rFonts w:ascii="Arial" w:hAnsi="Arial" w:cs="Arial"/>
          <w:spacing w:val="-3"/>
          <w:sz w:val="22"/>
          <w:szCs w:val="22"/>
        </w:rPr>
      </w:pPr>
      <w:r w:rsidRPr="00563BA0">
        <w:rPr>
          <w:rFonts w:ascii="Arial" w:hAnsi="Arial" w:cs="Arial"/>
          <w:b/>
          <w:spacing w:val="-3"/>
          <w:sz w:val="22"/>
          <w:szCs w:val="22"/>
        </w:rPr>
        <w:t>Octava</w:t>
      </w:r>
      <w:r w:rsidRPr="00563BA0">
        <w:rPr>
          <w:rFonts w:ascii="Arial" w:hAnsi="Arial" w:cs="Arial"/>
          <w:b/>
          <w:spacing w:val="-3"/>
          <w:sz w:val="22"/>
          <w:szCs w:val="22"/>
          <w:lang w:val="ca-ES"/>
        </w:rPr>
        <w:t>. -</w:t>
      </w:r>
      <w:r w:rsidR="00FA77F4" w:rsidRPr="00563BA0">
        <w:rPr>
          <w:rFonts w:ascii="Arial" w:hAnsi="Arial" w:cs="Arial"/>
          <w:spacing w:val="-3"/>
          <w:sz w:val="22"/>
          <w:szCs w:val="22"/>
        </w:rPr>
        <w:t xml:space="preserve">  Las partes se comprometen a tratar con absoluta confidencialidad aquella información interna de cada institución a la cual hayan tenido acceso en virtud de la suscripción de este convenio o de los convenios específicos que se deriven.</w:t>
      </w:r>
    </w:p>
    <w:p w14:paraId="07DFCFFB" w14:textId="77777777" w:rsidR="00FA77F4" w:rsidRPr="00563BA0" w:rsidRDefault="00FA77F4" w:rsidP="00563BA0">
      <w:pPr>
        <w:tabs>
          <w:tab w:val="left" w:pos="-720"/>
        </w:tabs>
        <w:suppressAutoHyphens/>
        <w:spacing w:line="276" w:lineRule="auto"/>
        <w:jc w:val="both"/>
        <w:rPr>
          <w:rFonts w:ascii="Arial" w:hAnsi="Arial" w:cs="Arial"/>
          <w:spacing w:val="-3"/>
          <w:sz w:val="22"/>
          <w:szCs w:val="22"/>
        </w:rPr>
      </w:pPr>
    </w:p>
    <w:p w14:paraId="303A87A2" w14:textId="77777777" w:rsidR="00FA77F4" w:rsidRPr="00563BA0" w:rsidRDefault="00FA77F4" w:rsidP="00563BA0">
      <w:pPr>
        <w:tabs>
          <w:tab w:val="left" w:pos="-720"/>
        </w:tabs>
        <w:suppressAutoHyphens/>
        <w:spacing w:line="276" w:lineRule="auto"/>
        <w:jc w:val="both"/>
        <w:rPr>
          <w:rFonts w:ascii="Arial" w:hAnsi="Arial" w:cs="Arial"/>
          <w:spacing w:val="-3"/>
          <w:sz w:val="22"/>
          <w:szCs w:val="22"/>
        </w:rPr>
      </w:pPr>
      <w:r w:rsidRPr="00563BA0">
        <w:rPr>
          <w:rFonts w:ascii="Arial" w:hAnsi="Arial" w:cs="Arial"/>
          <w:spacing w:val="-3"/>
          <w:sz w:val="22"/>
          <w:szCs w:val="22"/>
        </w:rPr>
        <w:t>Las partes se comprometen a tratar los datos personales a los que tengan acceso con motivo de la suscripción de este convenio y de los convenios específicos que se deriven</w:t>
      </w:r>
      <w:r w:rsidR="00604326" w:rsidRPr="00563BA0">
        <w:rPr>
          <w:rFonts w:ascii="Arial" w:hAnsi="Arial" w:cs="Arial"/>
          <w:spacing w:val="-3"/>
          <w:sz w:val="22"/>
          <w:szCs w:val="22"/>
        </w:rPr>
        <w:t xml:space="preserve">, conforme a lo que dispone </w:t>
      </w:r>
      <w:r w:rsidR="00FE5FA4" w:rsidRPr="00563BA0">
        <w:rPr>
          <w:rFonts w:ascii="Arial" w:hAnsi="Arial" w:cs="Arial"/>
          <w:spacing w:val="-3"/>
          <w:sz w:val="22"/>
          <w:szCs w:val="22"/>
        </w:rPr>
        <w:t xml:space="preserve">el Reglamento 2016/679 del Parlamento Europeo i del Consejo, de 27 de abril de 2016, General de </w:t>
      </w:r>
      <w:r w:rsidR="002D4A13" w:rsidRPr="00563BA0">
        <w:rPr>
          <w:rFonts w:ascii="Arial" w:hAnsi="Arial" w:cs="Arial"/>
          <w:spacing w:val="-3"/>
          <w:sz w:val="22"/>
          <w:szCs w:val="22"/>
        </w:rPr>
        <w:t>P</w:t>
      </w:r>
      <w:r w:rsidR="00604326" w:rsidRPr="00563BA0">
        <w:rPr>
          <w:rFonts w:ascii="Arial" w:hAnsi="Arial" w:cs="Arial"/>
          <w:spacing w:val="-3"/>
          <w:sz w:val="22"/>
          <w:szCs w:val="22"/>
        </w:rPr>
        <w:t>rotecci</w:t>
      </w:r>
      <w:r w:rsidR="002D4A13" w:rsidRPr="00563BA0">
        <w:rPr>
          <w:rFonts w:ascii="Arial" w:hAnsi="Arial" w:cs="Arial"/>
          <w:spacing w:val="-3"/>
          <w:sz w:val="22"/>
          <w:szCs w:val="22"/>
        </w:rPr>
        <w:t>ón de D</w:t>
      </w:r>
      <w:r w:rsidR="00604326" w:rsidRPr="00563BA0">
        <w:rPr>
          <w:rFonts w:ascii="Arial" w:hAnsi="Arial" w:cs="Arial"/>
          <w:spacing w:val="-3"/>
          <w:sz w:val="22"/>
          <w:szCs w:val="22"/>
        </w:rPr>
        <w:t xml:space="preserve">atos de </w:t>
      </w:r>
      <w:r w:rsidR="00FE5FA4" w:rsidRPr="00563BA0">
        <w:rPr>
          <w:rFonts w:ascii="Arial" w:hAnsi="Arial" w:cs="Arial"/>
          <w:spacing w:val="-3"/>
          <w:sz w:val="22"/>
          <w:szCs w:val="22"/>
        </w:rPr>
        <w:t xml:space="preserve">la Unión Europea, </w:t>
      </w:r>
      <w:r w:rsidR="00604326" w:rsidRPr="00563BA0">
        <w:rPr>
          <w:rFonts w:ascii="Arial" w:hAnsi="Arial" w:cs="Arial"/>
          <w:spacing w:val="-3"/>
          <w:sz w:val="22"/>
          <w:szCs w:val="22"/>
        </w:rPr>
        <w:t>garantizando los derechos de acceso, rectificación, cancelación y oposición de los titulares de los datos de carácter personal.</w:t>
      </w:r>
    </w:p>
    <w:p w14:paraId="50721536" w14:textId="77777777" w:rsidR="00604326" w:rsidRPr="00563BA0" w:rsidRDefault="00604326" w:rsidP="00563BA0">
      <w:pPr>
        <w:tabs>
          <w:tab w:val="left" w:pos="-720"/>
        </w:tabs>
        <w:suppressAutoHyphens/>
        <w:spacing w:line="276" w:lineRule="auto"/>
        <w:jc w:val="both"/>
        <w:rPr>
          <w:rFonts w:ascii="Arial" w:hAnsi="Arial" w:cs="Arial"/>
          <w:spacing w:val="-3"/>
          <w:sz w:val="22"/>
          <w:szCs w:val="22"/>
        </w:rPr>
      </w:pPr>
    </w:p>
    <w:p w14:paraId="5CA545DD" w14:textId="2C44451C" w:rsidR="005C0326" w:rsidRPr="00563BA0" w:rsidRDefault="005C0326" w:rsidP="00563BA0">
      <w:pPr>
        <w:spacing w:line="276" w:lineRule="auto"/>
        <w:jc w:val="both"/>
        <w:rPr>
          <w:rFonts w:ascii="Arial" w:hAnsi="Arial" w:cs="Arial"/>
          <w:color w:val="000000"/>
          <w:sz w:val="22"/>
          <w:szCs w:val="22"/>
          <w:lang w:val="ca-ES" w:eastAsia="ca-ES"/>
        </w:rPr>
      </w:pPr>
      <w:r w:rsidRPr="00563BA0">
        <w:rPr>
          <w:rFonts w:ascii="Arial" w:hAnsi="Arial" w:cs="Arial"/>
          <w:color w:val="000000"/>
          <w:sz w:val="22"/>
          <w:szCs w:val="22"/>
        </w:rPr>
        <w:t>Además, se tendrán que aplicar las medidas técnicas y organizativas necesarias para garantizar la seguridad de los datos y evitar su alteración, pérdida, tratamiento y acceso no autorizado, de acuerdo con lo previsto en el artículo 32 del RGPD.</w:t>
      </w:r>
    </w:p>
    <w:p w14:paraId="5E868530" w14:textId="69B05B4D" w:rsidR="005C0326" w:rsidRPr="00563BA0" w:rsidRDefault="005C0326" w:rsidP="00563BA0">
      <w:pPr>
        <w:tabs>
          <w:tab w:val="left" w:pos="-720"/>
        </w:tabs>
        <w:suppressAutoHyphens/>
        <w:spacing w:line="276" w:lineRule="auto"/>
        <w:jc w:val="both"/>
        <w:rPr>
          <w:rFonts w:ascii="Arial" w:hAnsi="Arial" w:cs="Arial"/>
          <w:spacing w:val="-3"/>
          <w:sz w:val="22"/>
          <w:szCs w:val="22"/>
        </w:rPr>
      </w:pPr>
    </w:p>
    <w:p w14:paraId="0BFF613B" w14:textId="77777777" w:rsidR="001A5D4E" w:rsidRPr="00563BA0" w:rsidRDefault="00E2639E" w:rsidP="00563BA0">
      <w:pPr>
        <w:suppressAutoHyphens/>
        <w:spacing w:line="276" w:lineRule="auto"/>
        <w:jc w:val="both"/>
        <w:rPr>
          <w:rFonts w:ascii="Arial" w:hAnsi="Arial" w:cs="Arial"/>
          <w:bCs/>
          <w:spacing w:val="-3"/>
          <w:sz w:val="22"/>
          <w:szCs w:val="22"/>
        </w:rPr>
      </w:pPr>
      <w:r w:rsidRPr="00563BA0">
        <w:rPr>
          <w:rFonts w:ascii="Arial" w:hAnsi="Arial" w:cs="Arial"/>
          <w:b/>
          <w:bCs/>
          <w:spacing w:val="-3"/>
          <w:sz w:val="22"/>
          <w:szCs w:val="22"/>
        </w:rPr>
        <w:t xml:space="preserve">Novena. </w:t>
      </w:r>
      <w:r w:rsidR="001A5D4E" w:rsidRPr="00563BA0">
        <w:rPr>
          <w:rFonts w:ascii="Arial" w:hAnsi="Arial" w:cs="Arial"/>
          <w:b/>
          <w:bCs/>
          <w:spacing w:val="-3"/>
          <w:sz w:val="22"/>
          <w:szCs w:val="22"/>
        </w:rPr>
        <w:t xml:space="preserve">- </w:t>
      </w:r>
      <w:r w:rsidR="001A5D4E" w:rsidRPr="00563BA0">
        <w:rPr>
          <w:rFonts w:ascii="Arial" w:hAnsi="Arial" w:cs="Arial"/>
          <w:bCs/>
          <w:spacing w:val="-3"/>
          <w:sz w:val="22"/>
          <w:szCs w:val="22"/>
        </w:rPr>
        <w:t xml:space="preserve">El incumplimiento de lo que dispone este convenio o los convenios específicos que de </w:t>
      </w:r>
      <w:r w:rsidR="00643133" w:rsidRPr="00563BA0">
        <w:rPr>
          <w:rFonts w:ascii="Arial" w:hAnsi="Arial" w:cs="Arial"/>
          <w:bCs/>
          <w:spacing w:val="-3"/>
          <w:sz w:val="22"/>
          <w:szCs w:val="22"/>
        </w:rPr>
        <w:t>é</w:t>
      </w:r>
      <w:r w:rsidR="001A5D4E" w:rsidRPr="00563BA0">
        <w:rPr>
          <w:rFonts w:ascii="Arial" w:hAnsi="Arial" w:cs="Arial"/>
          <w:bCs/>
          <w:spacing w:val="-3"/>
          <w:sz w:val="22"/>
          <w:szCs w:val="22"/>
        </w:rPr>
        <w:t>ste se deriven, sus anexos, adendas y disposiciones legales aplicables, deberán comunicarse de forma fehaciente y de manera inmediata a la parte incumplidora para que, en un plazo no superior a 15 días, dé cumplimiento a las estipulaciones pactadas.</w:t>
      </w:r>
    </w:p>
    <w:p w14:paraId="5F41CE80" w14:textId="77777777" w:rsidR="00643133" w:rsidRPr="00563BA0" w:rsidRDefault="00643133" w:rsidP="00563BA0">
      <w:pPr>
        <w:suppressAutoHyphens/>
        <w:spacing w:line="276" w:lineRule="auto"/>
        <w:jc w:val="both"/>
        <w:rPr>
          <w:rFonts w:ascii="Arial" w:hAnsi="Arial" w:cs="Arial"/>
          <w:bCs/>
          <w:spacing w:val="-3"/>
          <w:sz w:val="22"/>
          <w:szCs w:val="22"/>
        </w:rPr>
      </w:pPr>
    </w:p>
    <w:p w14:paraId="7A9BFBEF" w14:textId="77777777" w:rsidR="00643133" w:rsidRPr="00563BA0" w:rsidRDefault="00643133" w:rsidP="00563BA0">
      <w:pPr>
        <w:suppressAutoHyphens/>
        <w:spacing w:line="276" w:lineRule="auto"/>
        <w:jc w:val="both"/>
        <w:rPr>
          <w:rFonts w:ascii="Arial" w:hAnsi="Arial" w:cs="Arial"/>
          <w:bCs/>
          <w:spacing w:val="-3"/>
          <w:sz w:val="22"/>
          <w:szCs w:val="22"/>
        </w:rPr>
      </w:pPr>
      <w:r w:rsidRPr="00563BA0">
        <w:rPr>
          <w:rFonts w:ascii="Arial" w:hAnsi="Arial" w:cs="Arial"/>
          <w:bCs/>
          <w:spacing w:val="-3"/>
          <w:sz w:val="22"/>
          <w:szCs w:val="22"/>
        </w:rPr>
        <w:t>En caso de que no se proceda a corregir el incumplimiento, la parte que lo alega podrá rescindir anticipadamente el convenio, los términos del cual se incumplan.</w:t>
      </w:r>
    </w:p>
    <w:p w14:paraId="4D1CEE31" w14:textId="77777777" w:rsidR="003B0761" w:rsidRPr="00563BA0" w:rsidRDefault="003B0761" w:rsidP="00563BA0">
      <w:pPr>
        <w:suppressAutoHyphens/>
        <w:spacing w:line="276" w:lineRule="auto"/>
        <w:jc w:val="both"/>
        <w:rPr>
          <w:rFonts w:ascii="Arial" w:hAnsi="Arial" w:cs="Arial"/>
          <w:bCs/>
          <w:spacing w:val="-3"/>
          <w:sz w:val="22"/>
          <w:szCs w:val="22"/>
        </w:rPr>
      </w:pPr>
    </w:p>
    <w:p w14:paraId="69EABD11" w14:textId="77777777" w:rsidR="003B0761" w:rsidRPr="00563BA0" w:rsidRDefault="003B0761" w:rsidP="00563BA0">
      <w:pPr>
        <w:suppressAutoHyphens/>
        <w:spacing w:line="276" w:lineRule="auto"/>
        <w:jc w:val="both"/>
        <w:rPr>
          <w:rFonts w:ascii="Arial" w:hAnsi="Arial" w:cs="Arial"/>
          <w:bCs/>
          <w:spacing w:val="-3"/>
          <w:sz w:val="22"/>
          <w:szCs w:val="22"/>
          <w:lang w:val="es-ES_tradnl"/>
        </w:rPr>
      </w:pPr>
      <w:r w:rsidRPr="00563BA0">
        <w:rPr>
          <w:rFonts w:ascii="Arial" w:hAnsi="Arial" w:cs="Arial"/>
          <w:b/>
          <w:bCs/>
          <w:spacing w:val="-3"/>
          <w:sz w:val="22"/>
          <w:szCs w:val="22"/>
        </w:rPr>
        <w:t>Décima</w:t>
      </w:r>
      <w:r w:rsidRPr="00563BA0">
        <w:rPr>
          <w:rFonts w:ascii="Arial" w:hAnsi="Arial" w:cs="Arial"/>
          <w:bCs/>
          <w:spacing w:val="-3"/>
          <w:sz w:val="22"/>
          <w:szCs w:val="22"/>
        </w:rPr>
        <w:t>. - Este convenio marco se podrá resolver por las siguientes causas:</w:t>
      </w:r>
    </w:p>
    <w:p w14:paraId="6D642B43" w14:textId="77777777" w:rsidR="009D37D9" w:rsidRPr="00563BA0" w:rsidRDefault="009D37D9" w:rsidP="00563BA0">
      <w:pPr>
        <w:tabs>
          <w:tab w:val="left" w:pos="-720"/>
        </w:tabs>
        <w:suppressAutoHyphens/>
        <w:spacing w:line="276" w:lineRule="auto"/>
        <w:jc w:val="both"/>
        <w:rPr>
          <w:rFonts w:ascii="Arial" w:hAnsi="Arial" w:cs="Arial"/>
          <w:spacing w:val="-3"/>
          <w:sz w:val="22"/>
          <w:szCs w:val="22"/>
          <w:lang w:val="es-ES_tradnl"/>
        </w:rPr>
      </w:pPr>
    </w:p>
    <w:p w14:paraId="36DC8D5F" w14:textId="77777777" w:rsidR="009D37D9" w:rsidRPr="00563BA0" w:rsidRDefault="009D37D9" w:rsidP="00563BA0">
      <w:pPr>
        <w:pStyle w:val="Prrafodelista"/>
        <w:numPr>
          <w:ilvl w:val="0"/>
          <w:numId w:val="17"/>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Mutuo acuerdo entre las partes que lo suscriben, manifestado por escrito.</w:t>
      </w:r>
    </w:p>
    <w:p w14:paraId="46283BDF" w14:textId="77777777" w:rsidR="009D37D9" w:rsidRPr="00563BA0" w:rsidRDefault="009D37D9" w:rsidP="00563BA0">
      <w:pPr>
        <w:pStyle w:val="Prrafodelista"/>
        <w:numPr>
          <w:ilvl w:val="0"/>
          <w:numId w:val="17"/>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Imposibilitad legal o material sobrevenida para cumplir el objeto del convenio.</w:t>
      </w:r>
    </w:p>
    <w:p w14:paraId="108DA2FF" w14:textId="77777777" w:rsidR="009D37D9" w:rsidRPr="00563BA0" w:rsidRDefault="009D37D9" w:rsidP="00563BA0">
      <w:pPr>
        <w:pStyle w:val="Prrafodelista"/>
        <w:numPr>
          <w:ilvl w:val="0"/>
          <w:numId w:val="17"/>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Desaparición del objeto del convenio o de alguna de sus partes.</w:t>
      </w:r>
    </w:p>
    <w:p w14:paraId="24B2C0F8" w14:textId="77777777" w:rsidR="009D37D9" w:rsidRPr="00563BA0" w:rsidRDefault="00DD1A39" w:rsidP="00563BA0">
      <w:pPr>
        <w:pStyle w:val="Prrafodelista"/>
        <w:numPr>
          <w:ilvl w:val="0"/>
          <w:numId w:val="17"/>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Po</w:t>
      </w:r>
      <w:r w:rsidR="009D37D9" w:rsidRPr="00563BA0">
        <w:rPr>
          <w:rFonts w:ascii="Arial" w:hAnsi="Arial" w:cs="Arial"/>
          <w:spacing w:val="-3"/>
          <w:sz w:val="22"/>
          <w:szCs w:val="22"/>
          <w:lang w:val="es-ES_tradnl"/>
        </w:rPr>
        <w:t xml:space="preserve">r </w:t>
      </w:r>
      <w:r w:rsidRPr="00563BA0">
        <w:rPr>
          <w:rFonts w:ascii="Arial" w:hAnsi="Arial" w:cs="Arial"/>
          <w:spacing w:val="-3"/>
          <w:sz w:val="22"/>
          <w:szCs w:val="22"/>
          <w:lang w:val="es-ES_tradnl"/>
        </w:rPr>
        <w:t>denuncia</w:t>
      </w:r>
      <w:r w:rsidR="009D37D9" w:rsidRPr="00563BA0">
        <w:rPr>
          <w:rFonts w:ascii="Arial" w:hAnsi="Arial" w:cs="Arial"/>
          <w:spacing w:val="-3"/>
          <w:sz w:val="22"/>
          <w:szCs w:val="22"/>
          <w:lang w:val="es-ES_tradnl"/>
        </w:rPr>
        <w:t xml:space="preserve"> </w:t>
      </w:r>
      <w:r w:rsidRPr="00563BA0">
        <w:rPr>
          <w:rFonts w:ascii="Arial" w:hAnsi="Arial" w:cs="Arial"/>
          <w:spacing w:val="-3"/>
          <w:sz w:val="22"/>
          <w:szCs w:val="22"/>
          <w:lang w:val="es-ES_tradnl"/>
        </w:rPr>
        <w:t>de alguna de la</w:t>
      </w:r>
      <w:r w:rsidR="009D37D9" w:rsidRPr="00563BA0">
        <w:rPr>
          <w:rFonts w:ascii="Arial" w:hAnsi="Arial" w:cs="Arial"/>
          <w:spacing w:val="-3"/>
          <w:sz w:val="22"/>
          <w:szCs w:val="22"/>
          <w:lang w:val="es-ES_tradnl"/>
        </w:rPr>
        <w:t>s part</w:t>
      </w:r>
      <w:r w:rsidRPr="00563BA0">
        <w:rPr>
          <w:rFonts w:ascii="Arial" w:hAnsi="Arial" w:cs="Arial"/>
          <w:spacing w:val="-3"/>
          <w:sz w:val="22"/>
          <w:szCs w:val="22"/>
          <w:lang w:val="es-ES_tradnl"/>
        </w:rPr>
        <w:t>es,</w:t>
      </w:r>
      <w:r w:rsidR="009D37D9" w:rsidRPr="00563BA0">
        <w:rPr>
          <w:rFonts w:ascii="Arial" w:hAnsi="Arial" w:cs="Arial"/>
          <w:spacing w:val="-3"/>
          <w:sz w:val="22"/>
          <w:szCs w:val="22"/>
          <w:lang w:val="es-ES_tradnl"/>
        </w:rPr>
        <w:t xml:space="preserve"> de conformi</w:t>
      </w:r>
      <w:r w:rsidRPr="00563BA0">
        <w:rPr>
          <w:rFonts w:ascii="Arial" w:hAnsi="Arial" w:cs="Arial"/>
          <w:spacing w:val="-3"/>
          <w:sz w:val="22"/>
          <w:szCs w:val="22"/>
          <w:lang w:val="es-ES_tradnl"/>
        </w:rPr>
        <w:t xml:space="preserve">dad con lo que se establece en este </w:t>
      </w:r>
      <w:r w:rsidR="009D37D9" w:rsidRPr="00563BA0">
        <w:rPr>
          <w:rFonts w:ascii="Arial" w:hAnsi="Arial" w:cs="Arial"/>
          <w:spacing w:val="-3"/>
          <w:sz w:val="22"/>
          <w:szCs w:val="22"/>
          <w:lang w:val="es-ES_tradnl"/>
        </w:rPr>
        <w:t>conveni</w:t>
      </w:r>
      <w:r w:rsidRPr="00563BA0">
        <w:rPr>
          <w:rFonts w:ascii="Arial" w:hAnsi="Arial" w:cs="Arial"/>
          <w:spacing w:val="-3"/>
          <w:sz w:val="22"/>
          <w:szCs w:val="22"/>
          <w:lang w:val="es-ES_tradnl"/>
        </w:rPr>
        <w:t>o</w:t>
      </w:r>
      <w:r w:rsidR="009D37D9" w:rsidRPr="00563BA0">
        <w:rPr>
          <w:rFonts w:ascii="Arial" w:hAnsi="Arial" w:cs="Arial"/>
          <w:spacing w:val="-3"/>
          <w:sz w:val="22"/>
          <w:szCs w:val="22"/>
          <w:lang w:val="es-ES_tradnl"/>
        </w:rPr>
        <w:t xml:space="preserve">. </w:t>
      </w:r>
    </w:p>
    <w:p w14:paraId="78A1A3A3" w14:textId="77777777" w:rsidR="009D37D9" w:rsidRPr="00563BA0" w:rsidRDefault="00DD1A39" w:rsidP="00563BA0">
      <w:pPr>
        <w:pStyle w:val="Prrafodelista"/>
        <w:numPr>
          <w:ilvl w:val="0"/>
          <w:numId w:val="17"/>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El incumplimiento</w:t>
      </w:r>
      <w:r w:rsidR="009D37D9" w:rsidRPr="00563BA0">
        <w:rPr>
          <w:rFonts w:ascii="Arial" w:hAnsi="Arial" w:cs="Arial"/>
          <w:spacing w:val="-3"/>
          <w:sz w:val="22"/>
          <w:szCs w:val="22"/>
          <w:lang w:val="es-ES_tradnl"/>
        </w:rPr>
        <w:t xml:space="preserve"> p</w:t>
      </w:r>
      <w:r w:rsidRPr="00563BA0">
        <w:rPr>
          <w:rFonts w:ascii="Arial" w:hAnsi="Arial" w:cs="Arial"/>
          <w:spacing w:val="-3"/>
          <w:sz w:val="22"/>
          <w:szCs w:val="22"/>
          <w:lang w:val="es-ES_tradnl"/>
        </w:rPr>
        <w:t>o</w:t>
      </w:r>
      <w:r w:rsidR="009D37D9" w:rsidRPr="00563BA0">
        <w:rPr>
          <w:rFonts w:ascii="Arial" w:hAnsi="Arial" w:cs="Arial"/>
          <w:spacing w:val="-3"/>
          <w:sz w:val="22"/>
          <w:szCs w:val="22"/>
          <w:lang w:val="es-ES_tradnl"/>
        </w:rPr>
        <w:t>r una de l</w:t>
      </w:r>
      <w:r w:rsidRPr="00563BA0">
        <w:rPr>
          <w:rFonts w:ascii="Arial" w:hAnsi="Arial" w:cs="Arial"/>
          <w:spacing w:val="-3"/>
          <w:sz w:val="22"/>
          <w:szCs w:val="22"/>
          <w:lang w:val="es-ES_tradnl"/>
        </w:rPr>
        <w:t>a</w:t>
      </w:r>
      <w:r w:rsidR="009D37D9" w:rsidRPr="00563BA0">
        <w:rPr>
          <w:rFonts w:ascii="Arial" w:hAnsi="Arial" w:cs="Arial"/>
          <w:spacing w:val="-3"/>
          <w:sz w:val="22"/>
          <w:szCs w:val="22"/>
          <w:lang w:val="es-ES_tradnl"/>
        </w:rPr>
        <w:t>s part</w:t>
      </w:r>
      <w:r w:rsidRPr="00563BA0">
        <w:rPr>
          <w:rFonts w:ascii="Arial" w:hAnsi="Arial" w:cs="Arial"/>
          <w:spacing w:val="-3"/>
          <w:sz w:val="22"/>
          <w:szCs w:val="22"/>
          <w:lang w:val="es-ES_tradnl"/>
        </w:rPr>
        <w:t>e</w:t>
      </w:r>
      <w:r w:rsidR="009D37D9" w:rsidRPr="00563BA0">
        <w:rPr>
          <w:rFonts w:ascii="Arial" w:hAnsi="Arial" w:cs="Arial"/>
          <w:spacing w:val="-3"/>
          <w:sz w:val="22"/>
          <w:szCs w:val="22"/>
          <w:lang w:val="es-ES_tradnl"/>
        </w:rPr>
        <w:t>s, d</w:t>
      </w:r>
      <w:r w:rsidRPr="00563BA0">
        <w:rPr>
          <w:rFonts w:ascii="Arial" w:hAnsi="Arial" w:cs="Arial"/>
          <w:spacing w:val="-3"/>
          <w:sz w:val="22"/>
          <w:szCs w:val="22"/>
          <w:lang w:val="es-ES_tradnl"/>
        </w:rPr>
        <w:t>e acuerdo con l</w:t>
      </w:r>
      <w:r w:rsidR="009D37D9" w:rsidRPr="00563BA0">
        <w:rPr>
          <w:rFonts w:ascii="Arial" w:hAnsi="Arial" w:cs="Arial"/>
          <w:spacing w:val="-3"/>
          <w:sz w:val="22"/>
          <w:szCs w:val="22"/>
          <w:lang w:val="es-ES_tradnl"/>
        </w:rPr>
        <w:t xml:space="preserve">a </w:t>
      </w:r>
      <w:r w:rsidRPr="00563BA0">
        <w:rPr>
          <w:rFonts w:ascii="Arial" w:hAnsi="Arial" w:cs="Arial"/>
          <w:spacing w:val="-3"/>
          <w:sz w:val="22"/>
          <w:szCs w:val="22"/>
          <w:lang w:val="es-ES_tradnl"/>
        </w:rPr>
        <w:t>cláusula</w:t>
      </w:r>
      <w:r w:rsidR="009D37D9" w:rsidRPr="00563BA0">
        <w:rPr>
          <w:rFonts w:ascii="Arial" w:hAnsi="Arial" w:cs="Arial"/>
          <w:spacing w:val="-3"/>
          <w:sz w:val="22"/>
          <w:szCs w:val="22"/>
          <w:lang w:val="es-ES_tradnl"/>
        </w:rPr>
        <w:t xml:space="preserve"> </w:t>
      </w:r>
      <w:r w:rsidRPr="00563BA0">
        <w:rPr>
          <w:rFonts w:ascii="Arial" w:hAnsi="Arial" w:cs="Arial"/>
          <w:spacing w:val="-3"/>
          <w:sz w:val="22"/>
          <w:szCs w:val="22"/>
          <w:lang w:val="es-ES_tradnl"/>
        </w:rPr>
        <w:t>precedente</w:t>
      </w:r>
      <w:r w:rsidR="009D37D9" w:rsidRPr="00563BA0">
        <w:rPr>
          <w:rFonts w:ascii="Arial" w:hAnsi="Arial" w:cs="Arial"/>
          <w:spacing w:val="-3"/>
          <w:sz w:val="22"/>
          <w:szCs w:val="22"/>
          <w:lang w:val="es-ES_tradnl"/>
        </w:rPr>
        <w:t>.</w:t>
      </w:r>
    </w:p>
    <w:p w14:paraId="6C0F913C" w14:textId="77777777" w:rsidR="009D37D9" w:rsidRPr="00563BA0" w:rsidRDefault="00DD1A39" w:rsidP="00563BA0">
      <w:pPr>
        <w:pStyle w:val="Prrafodelista"/>
        <w:numPr>
          <w:ilvl w:val="0"/>
          <w:numId w:val="17"/>
        </w:numPr>
        <w:tabs>
          <w:tab w:val="left" w:pos="-720"/>
        </w:tabs>
        <w:suppressAutoHyphens/>
        <w:spacing w:line="276" w:lineRule="auto"/>
        <w:contextualSpacing/>
        <w:jc w:val="both"/>
        <w:rPr>
          <w:rFonts w:ascii="Arial" w:hAnsi="Arial" w:cs="Arial"/>
          <w:spacing w:val="-3"/>
          <w:sz w:val="22"/>
          <w:szCs w:val="22"/>
          <w:lang w:val="es-ES_tradnl"/>
        </w:rPr>
      </w:pPr>
      <w:r w:rsidRPr="00563BA0">
        <w:rPr>
          <w:rFonts w:ascii="Arial" w:hAnsi="Arial" w:cs="Arial"/>
          <w:spacing w:val="-3"/>
          <w:sz w:val="22"/>
          <w:szCs w:val="22"/>
          <w:lang w:val="es-ES_tradnl"/>
        </w:rPr>
        <w:t xml:space="preserve">Cualquier otra </w:t>
      </w:r>
      <w:r w:rsidR="009D37D9" w:rsidRPr="00563BA0">
        <w:rPr>
          <w:rFonts w:ascii="Arial" w:hAnsi="Arial" w:cs="Arial"/>
          <w:spacing w:val="-3"/>
          <w:sz w:val="22"/>
          <w:szCs w:val="22"/>
          <w:lang w:val="es-ES_tradnl"/>
        </w:rPr>
        <w:t>causa general estable</w:t>
      </w:r>
      <w:r w:rsidRPr="00563BA0">
        <w:rPr>
          <w:rFonts w:ascii="Arial" w:hAnsi="Arial" w:cs="Arial"/>
          <w:spacing w:val="-3"/>
          <w:sz w:val="22"/>
          <w:szCs w:val="22"/>
          <w:lang w:val="es-ES_tradnl"/>
        </w:rPr>
        <w:t>cida</w:t>
      </w:r>
      <w:r w:rsidR="009D37D9" w:rsidRPr="00563BA0">
        <w:rPr>
          <w:rFonts w:ascii="Arial" w:hAnsi="Arial" w:cs="Arial"/>
          <w:spacing w:val="-3"/>
          <w:sz w:val="22"/>
          <w:szCs w:val="22"/>
          <w:lang w:val="es-ES_tradnl"/>
        </w:rPr>
        <w:t xml:space="preserve"> </w:t>
      </w:r>
      <w:r w:rsidRPr="00563BA0">
        <w:rPr>
          <w:rFonts w:ascii="Arial" w:hAnsi="Arial" w:cs="Arial"/>
          <w:spacing w:val="-3"/>
          <w:sz w:val="22"/>
          <w:szCs w:val="22"/>
          <w:lang w:val="es-ES_tradnl"/>
        </w:rPr>
        <w:t>en</w:t>
      </w:r>
      <w:r w:rsidR="009D37D9" w:rsidRPr="00563BA0">
        <w:rPr>
          <w:rFonts w:ascii="Arial" w:hAnsi="Arial" w:cs="Arial"/>
          <w:spacing w:val="-3"/>
          <w:sz w:val="22"/>
          <w:szCs w:val="22"/>
          <w:lang w:val="es-ES_tradnl"/>
        </w:rPr>
        <w:t xml:space="preserve"> la </w:t>
      </w:r>
      <w:r w:rsidRPr="00563BA0">
        <w:rPr>
          <w:rFonts w:ascii="Arial" w:hAnsi="Arial" w:cs="Arial"/>
          <w:spacing w:val="-3"/>
          <w:sz w:val="22"/>
          <w:szCs w:val="22"/>
          <w:lang w:val="es-ES_tradnl"/>
        </w:rPr>
        <w:t>legislación</w:t>
      </w:r>
      <w:r w:rsidR="009D37D9" w:rsidRPr="00563BA0">
        <w:rPr>
          <w:rFonts w:ascii="Arial" w:hAnsi="Arial" w:cs="Arial"/>
          <w:spacing w:val="-3"/>
          <w:sz w:val="22"/>
          <w:szCs w:val="22"/>
          <w:lang w:val="es-ES_tradnl"/>
        </w:rPr>
        <w:t xml:space="preserve"> </w:t>
      </w:r>
      <w:r w:rsidRPr="00563BA0">
        <w:rPr>
          <w:rFonts w:ascii="Arial" w:hAnsi="Arial" w:cs="Arial"/>
          <w:spacing w:val="-3"/>
          <w:sz w:val="22"/>
          <w:szCs w:val="22"/>
          <w:lang w:val="es-ES_tradnl"/>
        </w:rPr>
        <w:t>vigente</w:t>
      </w:r>
      <w:r w:rsidR="009D37D9" w:rsidRPr="00563BA0">
        <w:rPr>
          <w:rFonts w:ascii="Arial" w:hAnsi="Arial" w:cs="Arial"/>
          <w:spacing w:val="-3"/>
          <w:sz w:val="22"/>
          <w:szCs w:val="22"/>
          <w:lang w:val="es-ES_tradnl"/>
        </w:rPr>
        <w:t>.</w:t>
      </w:r>
    </w:p>
    <w:p w14:paraId="2C438FBA" w14:textId="77777777" w:rsidR="009D37D9" w:rsidRPr="00563BA0" w:rsidRDefault="009D37D9" w:rsidP="00563BA0">
      <w:pPr>
        <w:tabs>
          <w:tab w:val="left" w:pos="-720"/>
        </w:tabs>
        <w:suppressAutoHyphens/>
        <w:spacing w:line="276" w:lineRule="auto"/>
        <w:jc w:val="both"/>
        <w:rPr>
          <w:rFonts w:ascii="Arial" w:hAnsi="Arial" w:cs="Arial"/>
          <w:spacing w:val="-3"/>
          <w:sz w:val="22"/>
          <w:szCs w:val="22"/>
          <w:lang w:val="ca-ES"/>
        </w:rPr>
      </w:pPr>
    </w:p>
    <w:p w14:paraId="36ED9FD2" w14:textId="77777777" w:rsidR="003B0761" w:rsidRPr="00563BA0" w:rsidRDefault="004E2D42" w:rsidP="00563BA0">
      <w:pPr>
        <w:suppressAutoHyphens/>
        <w:spacing w:line="276" w:lineRule="auto"/>
        <w:jc w:val="both"/>
        <w:rPr>
          <w:rFonts w:ascii="Arial" w:hAnsi="Arial" w:cs="Arial"/>
          <w:bCs/>
          <w:spacing w:val="-3"/>
          <w:sz w:val="22"/>
          <w:szCs w:val="22"/>
        </w:rPr>
      </w:pPr>
      <w:r w:rsidRPr="00563BA0">
        <w:rPr>
          <w:rFonts w:ascii="Arial" w:hAnsi="Arial" w:cs="Arial"/>
          <w:bCs/>
          <w:spacing w:val="-3"/>
          <w:sz w:val="22"/>
          <w:szCs w:val="22"/>
        </w:rPr>
        <w:t>En el supuesto de extinción del convenio marco, las acciones concretas concertadas al amparo de los convenios específicos, se seguirán desarrollando en la forma, condiciones y términos pactados hasta su tota cumplimiento.</w:t>
      </w:r>
    </w:p>
    <w:p w14:paraId="55191F8B" w14:textId="77777777" w:rsidR="004E2D42" w:rsidRPr="00563BA0" w:rsidRDefault="004E2D42" w:rsidP="00563BA0">
      <w:pPr>
        <w:suppressAutoHyphens/>
        <w:spacing w:line="276" w:lineRule="auto"/>
        <w:jc w:val="both"/>
        <w:rPr>
          <w:rFonts w:ascii="Arial" w:hAnsi="Arial" w:cs="Arial"/>
          <w:bCs/>
          <w:spacing w:val="-3"/>
          <w:sz w:val="22"/>
          <w:szCs w:val="22"/>
        </w:rPr>
      </w:pPr>
    </w:p>
    <w:p w14:paraId="3FDBF2AF" w14:textId="77777777" w:rsidR="004E2D42" w:rsidRPr="00563BA0" w:rsidRDefault="004256DD" w:rsidP="00563BA0">
      <w:pPr>
        <w:suppressAutoHyphens/>
        <w:spacing w:line="276" w:lineRule="auto"/>
        <w:jc w:val="both"/>
        <w:rPr>
          <w:rFonts w:ascii="Arial" w:hAnsi="Arial" w:cs="Arial"/>
          <w:bCs/>
          <w:spacing w:val="-3"/>
          <w:sz w:val="22"/>
          <w:szCs w:val="22"/>
        </w:rPr>
      </w:pPr>
      <w:r w:rsidRPr="00563BA0">
        <w:rPr>
          <w:rFonts w:ascii="Arial" w:hAnsi="Arial" w:cs="Arial"/>
          <w:b/>
          <w:bCs/>
          <w:spacing w:val="-3"/>
          <w:sz w:val="22"/>
          <w:szCs w:val="22"/>
        </w:rPr>
        <w:t>Undécima</w:t>
      </w:r>
      <w:r w:rsidR="004E2D42" w:rsidRPr="00563BA0">
        <w:rPr>
          <w:rFonts w:ascii="Arial" w:hAnsi="Arial" w:cs="Arial"/>
          <w:b/>
          <w:bCs/>
          <w:spacing w:val="-3"/>
          <w:sz w:val="22"/>
          <w:szCs w:val="22"/>
        </w:rPr>
        <w:t>.</w:t>
      </w:r>
      <w:r w:rsidR="004E2D42" w:rsidRPr="00563BA0">
        <w:rPr>
          <w:rFonts w:ascii="Arial" w:hAnsi="Arial" w:cs="Arial"/>
          <w:bCs/>
          <w:spacing w:val="-3"/>
          <w:sz w:val="22"/>
          <w:szCs w:val="22"/>
        </w:rPr>
        <w:t xml:space="preserve"> - Cualquier modificación que altere sustancialmente las disposiciones de este convenio deberá ser pactada entre las partes y formalizada a través de la correspondiente adenda debidamente suscrita.</w:t>
      </w:r>
    </w:p>
    <w:p w14:paraId="73F9FF95" w14:textId="77777777" w:rsidR="003B0761" w:rsidRPr="00563BA0" w:rsidRDefault="003B0761" w:rsidP="00563BA0">
      <w:pPr>
        <w:suppressAutoHyphens/>
        <w:spacing w:line="276" w:lineRule="auto"/>
        <w:jc w:val="both"/>
        <w:rPr>
          <w:rFonts w:ascii="Arial" w:hAnsi="Arial" w:cs="Arial"/>
          <w:bCs/>
          <w:spacing w:val="-3"/>
          <w:sz w:val="22"/>
          <w:szCs w:val="22"/>
        </w:rPr>
      </w:pPr>
    </w:p>
    <w:p w14:paraId="58CEF96E" w14:textId="77777777" w:rsidR="004E2D42" w:rsidRPr="00563BA0" w:rsidRDefault="00B432A9" w:rsidP="00563BA0">
      <w:pPr>
        <w:suppressAutoHyphens/>
        <w:spacing w:line="276" w:lineRule="auto"/>
        <w:jc w:val="both"/>
        <w:rPr>
          <w:rFonts w:ascii="Arial" w:hAnsi="Arial" w:cs="Arial"/>
          <w:bCs/>
          <w:spacing w:val="-3"/>
          <w:sz w:val="22"/>
          <w:szCs w:val="22"/>
        </w:rPr>
      </w:pPr>
      <w:r w:rsidRPr="00563BA0">
        <w:rPr>
          <w:rFonts w:ascii="Arial" w:hAnsi="Arial" w:cs="Arial"/>
          <w:b/>
          <w:bCs/>
          <w:spacing w:val="-3"/>
          <w:sz w:val="22"/>
          <w:szCs w:val="22"/>
        </w:rPr>
        <w:lastRenderedPageBreak/>
        <w:t>D</w:t>
      </w:r>
      <w:r w:rsidR="004256DD" w:rsidRPr="00563BA0">
        <w:rPr>
          <w:rFonts w:ascii="Arial" w:hAnsi="Arial" w:cs="Arial"/>
          <w:b/>
          <w:bCs/>
          <w:spacing w:val="-3"/>
          <w:sz w:val="22"/>
          <w:szCs w:val="22"/>
        </w:rPr>
        <w:t>uodécima</w:t>
      </w:r>
      <w:r w:rsidR="004E2D42" w:rsidRPr="00563BA0">
        <w:rPr>
          <w:rFonts w:ascii="Arial" w:hAnsi="Arial" w:cs="Arial"/>
          <w:bCs/>
          <w:spacing w:val="-3"/>
          <w:sz w:val="22"/>
          <w:szCs w:val="22"/>
        </w:rPr>
        <w:t xml:space="preserve">- Las partes designan como responsable del convenio y dirección de notificaciones, a los efectos que correspondan, </w:t>
      </w:r>
      <w:r w:rsidR="001F2FB5" w:rsidRPr="00563BA0">
        <w:rPr>
          <w:rFonts w:ascii="Arial" w:hAnsi="Arial" w:cs="Arial"/>
          <w:bCs/>
          <w:spacing w:val="-3"/>
          <w:sz w:val="22"/>
          <w:szCs w:val="22"/>
        </w:rPr>
        <w:t xml:space="preserve">a </w:t>
      </w:r>
      <w:r w:rsidR="004E2D42" w:rsidRPr="00563BA0">
        <w:rPr>
          <w:rFonts w:ascii="Arial" w:hAnsi="Arial" w:cs="Arial"/>
          <w:bCs/>
          <w:spacing w:val="-3"/>
          <w:sz w:val="22"/>
          <w:szCs w:val="22"/>
        </w:rPr>
        <w:t>las personas y domicilios consignados en el encabezamiento de este documento.</w:t>
      </w:r>
    </w:p>
    <w:p w14:paraId="1743C602" w14:textId="77777777" w:rsidR="004E2D42" w:rsidRPr="00563BA0" w:rsidRDefault="004E2D42" w:rsidP="00563BA0">
      <w:pPr>
        <w:suppressAutoHyphens/>
        <w:spacing w:line="276" w:lineRule="auto"/>
        <w:jc w:val="both"/>
        <w:rPr>
          <w:rFonts w:ascii="Arial" w:hAnsi="Arial" w:cs="Arial"/>
          <w:bCs/>
          <w:spacing w:val="-3"/>
          <w:sz w:val="22"/>
          <w:szCs w:val="22"/>
        </w:rPr>
      </w:pPr>
    </w:p>
    <w:p w14:paraId="1E0FF46C" w14:textId="77777777" w:rsidR="001F2FB5" w:rsidRPr="00563BA0" w:rsidRDefault="001F2FB5" w:rsidP="00563BA0">
      <w:pPr>
        <w:suppressAutoHyphens/>
        <w:spacing w:line="276" w:lineRule="auto"/>
        <w:jc w:val="both"/>
        <w:rPr>
          <w:rFonts w:ascii="Arial" w:hAnsi="Arial" w:cs="Arial"/>
          <w:bCs/>
          <w:color w:val="0070C0"/>
          <w:spacing w:val="-3"/>
          <w:sz w:val="22"/>
          <w:szCs w:val="22"/>
        </w:rPr>
      </w:pPr>
      <w:r w:rsidRPr="00563BA0">
        <w:rPr>
          <w:rFonts w:ascii="Arial" w:hAnsi="Arial" w:cs="Arial"/>
          <w:bCs/>
          <w:color w:val="0070C0"/>
          <w:spacing w:val="-3"/>
          <w:sz w:val="22"/>
          <w:szCs w:val="22"/>
        </w:rPr>
        <w:t>(Si el responsable del convenio es una persona diferente a la consignada en el encabezamiento, sustituir el anterior redactado por el siguiente):</w:t>
      </w:r>
    </w:p>
    <w:p w14:paraId="6520A7D4" w14:textId="77777777" w:rsidR="001F2FB5" w:rsidRPr="00563BA0" w:rsidRDefault="001F2FB5" w:rsidP="00563BA0">
      <w:pPr>
        <w:suppressAutoHyphens/>
        <w:spacing w:line="276" w:lineRule="auto"/>
        <w:jc w:val="both"/>
        <w:rPr>
          <w:rFonts w:ascii="Arial" w:hAnsi="Arial" w:cs="Arial"/>
          <w:bCs/>
          <w:color w:val="0070C0"/>
          <w:spacing w:val="-3"/>
          <w:sz w:val="22"/>
          <w:szCs w:val="22"/>
        </w:rPr>
      </w:pPr>
    </w:p>
    <w:p w14:paraId="30D34CA1" w14:textId="77777777" w:rsidR="001F2FB5" w:rsidRPr="00563BA0" w:rsidRDefault="001F2FB5" w:rsidP="00563BA0">
      <w:pPr>
        <w:suppressAutoHyphens/>
        <w:spacing w:line="276" w:lineRule="auto"/>
        <w:jc w:val="both"/>
        <w:rPr>
          <w:rFonts w:ascii="Arial" w:hAnsi="Arial" w:cs="Arial"/>
          <w:bCs/>
          <w:color w:val="0070C0"/>
          <w:spacing w:val="-3"/>
          <w:sz w:val="22"/>
          <w:szCs w:val="22"/>
        </w:rPr>
      </w:pPr>
      <w:r w:rsidRPr="00563BA0">
        <w:rPr>
          <w:rFonts w:ascii="Arial" w:hAnsi="Arial" w:cs="Arial"/>
          <w:bCs/>
          <w:spacing w:val="-3"/>
          <w:sz w:val="22"/>
          <w:szCs w:val="22"/>
        </w:rPr>
        <w:t xml:space="preserve">Las partes designan como responsable del convenio y dirección de notificaciones, a los efectos que correspondan, los domicilios consignados en el encabezamiento de este documento y </w:t>
      </w:r>
      <w:r w:rsidR="006F72A2" w:rsidRPr="00563BA0">
        <w:rPr>
          <w:rFonts w:ascii="Arial" w:hAnsi="Arial" w:cs="Arial"/>
          <w:bCs/>
          <w:color w:val="0070C0"/>
          <w:spacing w:val="-3"/>
          <w:sz w:val="22"/>
          <w:szCs w:val="22"/>
        </w:rPr>
        <w:t>a</w:t>
      </w:r>
      <w:r w:rsidRPr="00563BA0">
        <w:rPr>
          <w:rFonts w:ascii="Arial" w:hAnsi="Arial" w:cs="Arial"/>
          <w:bCs/>
          <w:color w:val="0070C0"/>
          <w:spacing w:val="-3"/>
          <w:sz w:val="22"/>
          <w:szCs w:val="22"/>
        </w:rPr>
        <w:t>l</w:t>
      </w:r>
      <w:r w:rsidR="006F72A2" w:rsidRPr="00563BA0">
        <w:rPr>
          <w:rFonts w:ascii="Arial" w:hAnsi="Arial" w:cs="Arial"/>
          <w:bCs/>
          <w:color w:val="0070C0"/>
          <w:spacing w:val="-3"/>
          <w:sz w:val="22"/>
          <w:szCs w:val="22"/>
        </w:rPr>
        <w:t xml:space="preserve"> señor/a</w:t>
      </w:r>
      <w:r w:rsidRPr="00563BA0">
        <w:rPr>
          <w:rFonts w:ascii="Arial" w:hAnsi="Arial" w:cs="Arial"/>
          <w:bCs/>
          <w:color w:val="0070C0"/>
          <w:spacing w:val="-3"/>
          <w:sz w:val="22"/>
          <w:szCs w:val="22"/>
        </w:rPr>
        <w:t xml:space="preserve"> </w:t>
      </w:r>
      <w:proofErr w:type="spellStart"/>
      <w:r w:rsidRPr="00563BA0">
        <w:rPr>
          <w:rFonts w:ascii="Arial" w:hAnsi="Arial" w:cs="Arial"/>
          <w:bCs/>
          <w:color w:val="0070C0"/>
          <w:spacing w:val="-3"/>
          <w:sz w:val="22"/>
          <w:szCs w:val="22"/>
        </w:rPr>
        <w:t>xxxxxx</w:t>
      </w:r>
      <w:proofErr w:type="spellEnd"/>
      <w:r w:rsidRPr="00563BA0">
        <w:rPr>
          <w:rFonts w:ascii="Arial" w:hAnsi="Arial" w:cs="Arial"/>
          <w:bCs/>
          <w:color w:val="0070C0"/>
          <w:spacing w:val="-3"/>
          <w:sz w:val="22"/>
          <w:szCs w:val="22"/>
        </w:rPr>
        <w:t>, por parte de la</w:t>
      </w:r>
      <w:r w:rsidRPr="00563BA0">
        <w:rPr>
          <w:rFonts w:ascii="Arial" w:hAnsi="Arial" w:cs="Arial"/>
          <w:color w:val="0070C0"/>
          <w:sz w:val="22"/>
          <w:szCs w:val="22"/>
        </w:rPr>
        <w:t xml:space="preserve"> </w:t>
      </w:r>
      <w:proofErr w:type="spellStart"/>
      <w:r w:rsidRPr="00563BA0">
        <w:rPr>
          <w:rFonts w:ascii="Arial" w:hAnsi="Arial" w:cs="Arial"/>
          <w:bCs/>
          <w:color w:val="0070C0"/>
          <w:spacing w:val="-3"/>
          <w:sz w:val="22"/>
          <w:szCs w:val="22"/>
        </w:rPr>
        <w:t>la</w:t>
      </w:r>
      <w:proofErr w:type="spellEnd"/>
      <w:r w:rsidRPr="00563BA0">
        <w:rPr>
          <w:rFonts w:ascii="Arial" w:hAnsi="Arial" w:cs="Arial"/>
          <w:bCs/>
          <w:color w:val="0070C0"/>
          <w:spacing w:val="-3"/>
          <w:sz w:val="22"/>
          <w:szCs w:val="22"/>
        </w:rPr>
        <w:t xml:space="preserve"> </w:t>
      </w:r>
      <w:proofErr w:type="spellStart"/>
      <w:r w:rsidRPr="00563BA0">
        <w:rPr>
          <w:rFonts w:ascii="Arial" w:hAnsi="Arial" w:cs="Arial"/>
          <w:bCs/>
          <w:color w:val="0070C0"/>
          <w:spacing w:val="-3"/>
          <w:sz w:val="22"/>
          <w:szCs w:val="22"/>
        </w:rPr>
        <w:t>Universitat</w:t>
      </w:r>
      <w:proofErr w:type="spellEnd"/>
      <w:r w:rsidRPr="00563BA0">
        <w:rPr>
          <w:rFonts w:ascii="Arial" w:hAnsi="Arial" w:cs="Arial"/>
          <w:bCs/>
          <w:color w:val="0070C0"/>
          <w:spacing w:val="-3"/>
          <w:sz w:val="22"/>
          <w:szCs w:val="22"/>
        </w:rPr>
        <w:t xml:space="preserve"> Autònoma de Barcelona, y al señor/a </w:t>
      </w:r>
      <w:proofErr w:type="spellStart"/>
      <w:r w:rsidR="004256DD" w:rsidRPr="00563BA0">
        <w:rPr>
          <w:rFonts w:ascii="Arial" w:hAnsi="Arial" w:cs="Arial"/>
          <w:bCs/>
          <w:color w:val="0070C0"/>
          <w:spacing w:val="-3"/>
          <w:sz w:val="22"/>
          <w:szCs w:val="22"/>
        </w:rPr>
        <w:t>xxxxxxxx</w:t>
      </w:r>
      <w:proofErr w:type="spellEnd"/>
      <w:r w:rsidRPr="00563BA0">
        <w:rPr>
          <w:rFonts w:ascii="Arial" w:hAnsi="Arial" w:cs="Arial"/>
          <w:bCs/>
          <w:color w:val="0070C0"/>
          <w:spacing w:val="-3"/>
          <w:sz w:val="22"/>
          <w:szCs w:val="22"/>
        </w:rPr>
        <w:t>, por parte</w:t>
      </w:r>
      <w:r w:rsidR="006F72A2" w:rsidRPr="00563BA0">
        <w:rPr>
          <w:rFonts w:ascii="Arial" w:hAnsi="Arial" w:cs="Arial"/>
          <w:bCs/>
          <w:color w:val="0070C0"/>
          <w:spacing w:val="-3"/>
          <w:sz w:val="22"/>
          <w:szCs w:val="22"/>
        </w:rPr>
        <w:t xml:space="preserve"> de </w:t>
      </w:r>
      <w:proofErr w:type="spellStart"/>
      <w:r w:rsidR="004256DD" w:rsidRPr="00563BA0">
        <w:rPr>
          <w:rFonts w:ascii="Arial" w:hAnsi="Arial" w:cs="Arial"/>
          <w:bCs/>
          <w:color w:val="0070C0"/>
          <w:spacing w:val="-3"/>
          <w:sz w:val="22"/>
          <w:szCs w:val="22"/>
        </w:rPr>
        <w:t>xxxxxxxxxxxxxxxx</w:t>
      </w:r>
      <w:proofErr w:type="spellEnd"/>
      <w:r w:rsidRPr="00563BA0">
        <w:rPr>
          <w:rFonts w:ascii="Arial" w:hAnsi="Arial" w:cs="Arial"/>
          <w:bCs/>
          <w:color w:val="0070C0"/>
          <w:spacing w:val="-3"/>
          <w:sz w:val="22"/>
          <w:szCs w:val="22"/>
        </w:rPr>
        <w:t>).</w:t>
      </w:r>
    </w:p>
    <w:p w14:paraId="352F8372" w14:textId="77777777" w:rsidR="001F2FB5" w:rsidRPr="00563BA0" w:rsidRDefault="001F2FB5" w:rsidP="00563BA0">
      <w:pPr>
        <w:suppressAutoHyphens/>
        <w:spacing w:line="276" w:lineRule="auto"/>
        <w:jc w:val="both"/>
        <w:rPr>
          <w:rFonts w:ascii="Arial" w:hAnsi="Arial" w:cs="Arial"/>
          <w:bCs/>
          <w:color w:val="0070C0"/>
          <w:spacing w:val="-3"/>
          <w:sz w:val="22"/>
          <w:szCs w:val="22"/>
        </w:rPr>
      </w:pPr>
    </w:p>
    <w:p w14:paraId="7AD286C6" w14:textId="77777777" w:rsidR="00691E24" w:rsidRPr="00563BA0" w:rsidRDefault="00B432A9" w:rsidP="00563BA0">
      <w:pPr>
        <w:suppressAutoHyphens/>
        <w:spacing w:line="276" w:lineRule="auto"/>
        <w:jc w:val="both"/>
        <w:rPr>
          <w:rFonts w:ascii="Arial" w:hAnsi="Arial" w:cs="Arial"/>
          <w:spacing w:val="-3"/>
          <w:sz w:val="22"/>
          <w:szCs w:val="22"/>
        </w:rPr>
      </w:pPr>
      <w:r w:rsidRPr="00563BA0">
        <w:rPr>
          <w:rFonts w:ascii="Arial" w:hAnsi="Arial" w:cs="Arial"/>
          <w:b/>
          <w:bCs/>
          <w:spacing w:val="-3"/>
          <w:sz w:val="22"/>
          <w:szCs w:val="22"/>
        </w:rPr>
        <w:t>Decimotercera</w:t>
      </w:r>
      <w:r w:rsidR="008A7BDF" w:rsidRPr="00563BA0">
        <w:rPr>
          <w:rFonts w:ascii="Arial" w:hAnsi="Arial" w:cs="Arial"/>
          <w:b/>
          <w:bCs/>
          <w:spacing w:val="-3"/>
          <w:sz w:val="22"/>
          <w:szCs w:val="22"/>
        </w:rPr>
        <w:t xml:space="preserve">. - </w:t>
      </w:r>
      <w:r w:rsidR="00691E24" w:rsidRPr="00563BA0">
        <w:rPr>
          <w:rFonts w:ascii="Arial" w:hAnsi="Arial" w:cs="Arial"/>
          <w:spacing w:val="-3"/>
          <w:sz w:val="22"/>
          <w:szCs w:val="22"/>
        </w:rPr>
        <w:t xml:space="preserve">Este convenio entrará en vigor a partir de la fecha de su firma y podrá ser modificado o desarrollado por </w:t>
      </w:r>
      <w:r w:rsidR="004256DD" w:rsidRPr="00563BA0">
        <w:rPr>
          <w:rFonts w:ascii="Arial" w:hAnsi="Arial" w:cs="Arial"/>
          <w:spacing w:val="-3"/>
          <w:sz w:val="22"/>
          <w:szCs w:val="22"/>
        </w:rPr>
        <w:t xml:space="preserve">acuerdo </w:t>
      </w:r>
      <w:r w:rsidR="00691E24" w:rsidRPr="00563BA0">
        <w:rPr>
          <w:rFonts w:ascii="Arial" w:hAnsi="Arial" w:cs="Arial"/>
          <w:spacing w:val="-3"/>
          <w:sz w:val="22"/>
          <w:szCs w:val="22"/>
        </w:rPr>
        <w:t>mutuo de las partes.</w:t>
      </w:r>
    </w:p>
    <w:p w14:paraId="79895C60" w14:textId="77777777" w:rsidR="008A7BDF" w:rsidRPr="00563BA0" w:rsidRDefault="008A7BDF" w:rsidP="00563BA0">
      <w:pPr>
        <w:suppressAutoHyphens/>
        <w:spacing w:line="276" w:lineRule="auto"/>
        <w:jc w:val="both"/>
        <w:rPr>
          <w:rFonts w:ascii="Arial" w:hAnsi="Arial" w:cs="Arial"/>
          <w:spacing w:val="-3"/>
          <w:sz w:val="22"/>
          <w:szCs w:val="22"/>
        </w:rPr>
      </w:pPr>
    </w:p>
    <w:p w14:paraId="25A9D838" w14:textId="77777777" w:rsidR="008A7BDF" w:rsidRPr="00563BA0" w:rsidRDefault="008A7BDF"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Quedaran al amparo de este convenio las actuaciones que se hayan llevado a cabo en ejecución del mismo desde [fecha] </w:t>
      </w:r>
      <w:r w:rsidRPr="00563BA0">
        <w:rPr>
          <w:rFonts w:ascii="Arial" w:hAnsi="Arial" w:cs="Arial"/>
          <w:color w:val="0070C0"/>
          <w:spacing w:val="-3"/>
          <w:sz w:val="22"/>
          <w:szCs w:val="22"/>
        </w:rPr>
        <w:t>(sólo incorporar este texto si hay que dar cobertura a actuaciones realizadas antes de la firma del convenio, pero en ejecución del mismo)</w:t>
      </w:r>
    </w:p>
    <w:p w14:paraId="7FD8B43B" w14:textId="77777777" w:rsidR="00691E24" w:rsidRPr="00563BA0" w:rsidRDefault="00691E24" w:rsidP="00563BA0">
      <w:pPr>
        <w:suppressAutoHyphens/>
        <w:spacing w:line="276" w:lineRule="auto"/>
        <w:jc w:val="both"/>
        <w:rPr>
          <w:rFonts w:ascii="Arial" w:hAnsi="Arial" w:cs="Arial"/>
          <w:spacing w:val="-3"/>
          <w:sz w:val="22"/>
          <w:szCs w:val="22"/>
        </w:rPr>
      </w:pPr>
    </w:p>
    <w:p w14:paraId="37873E1C" w14:textId="2956FB25" w:rsidR="00691E24" w:rsidRDefault="00691E24"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La duración se establece por un periodo </w:t>
      </w:r>
      <w:r w:rsidR="000A03A6" w:rsidRPr="00563BA0">
        <w:rPr>
          <w:rFonts w:ascii="Arial" w:hAnsi="Arial" w:cs="Arial"/>
          <w:spacing w:val="-3"/>
          <w:sz w:val="22"/>
          <w:szCs w:val="22"/>
        </w:rPr>
        <w:t xml:space="preserve">de </w:t>
      </w:r>
      <w:r w:rsidR="008A7BDF" w:rsidRPr="00563BA0">
        <w:rPr>
          <w:rFonts w:ascii="Arial" w:hAnsi="Arial" w:cs="Arial"/>
          <w:b/>
          <w:spacing w:val="-3"/>
          <w:sz w:val="22"/>
          <w:szCs w:val="22"/>
        </w:rPr>
        <w:t>4</w:t>
      </w:r>
      <w:r w:rsidRPr="00563BA0">
        <w:rPr>
          <w:rFonts w:ascii="Arial" w:hAnsi="Arial" w:cs="Arial"/>
          <w:bCs/>
          <w:spacing w:val="-3"/>
          <w:sz w:val="22"/>
          <w:szCs w:val="22"/>
        </w:rPr>
        <w:t xml:space="preserve"> </w:t>
      </w:r>
      <w:r w:rsidRPr="00563BA0">
        <w:rPr>
          <w:rFonts w:ascii="Arial" w:hAnsi="Arial" w:cs="Arial"/>
          <w:bCs/>
          <w:iCs/>
          <w:spacing w:val="-3"/>
          <w:sz w:val="22"/>
          <w:szCs w:val="22"/>
        </w:rPr>
        <w:t>años,</w:t>
      </w:r>
      <w:r w:rsidRPr="00563BA0">
        <w:rPr>
          <w:rFonts w:ascii="Arial" w:hAnsi="Arial" w:cs="Arial"/>
          <w:spacing w:val="-3"/>
          <w:sz w:val="22"/>
          <w:szCs w:val="22"/>
        </w:rPr>
        <w:t xml:space="preserve"> prorrogable</w:t>
      </w:r>
      <w:r w:rsidR="009E7B8D" w:rsidRPr="00563BA0">
        <w:rPr>
          <w:rFonts w:ascii="Arial" w:hAnsi="Arial" w:cs="Arial"/>
          <w:spacing w:val="-3"/>
          <w:sz w:val="22"/>
          <w:szCs w:val="22"/>
        </w:rPr>
        <w:t>s</w:t>
      </w:r>
      <w:r w:rsidRPr="00563BA0">
        <w:rPr>
          <w:rFonts w:ascii="Arial" w:hAnsi="Arial" w:cs="Arial"/>
          <w:spacing w:val="-3"/>
          <w:sz w:val="22"/>
          <w:szCs w:val="22"/>
        </w:rPr>
        <w:t xml:space="preserve"> </w:t>
      </w:r>
      <w:r w:rsidRPr="00563BA0">
        <w:rPr>
          <w:rFonts w:ascii="Arial" w:hAnsi="Arial" w:cs="Arial"/>
          <w:bCs/>
          <w:spacing w:val="-3"/>
          <w:sz w:val="22"/>
          <w:szCs w:val="22"/>
        </w:rPr>
        <w:t>por acuerdo escrito de las partes</w:t>
      </w:r>
      <w:r w:rsidR="00B432A9" w:rsidRPr="00563BA0">
        <w:rPr>
          <w:rFonts w:ascii="Arial" w:hAnsi="Arial" w:cs="Arial"/>
          <w:bCs/>
          <w:spacing w:val="-3"/>
          <w:sz w:val="22"/>
          <w:szCs w:val="22"/>
        </w:rPr>
        <w:t>,</w:t>
      </w:r>
      <w:r w:rsidRPr="00563BA0">
        <w:rPr>
          <w:rFonts w:ascii="Arial" w:hAnsi="Arial" w:cs="Arial"/>
          <w:bCs/>
          <w:spacing w:val="-3"/>
          <w:sz w:val="22"/>
          <w:szCs w:val="22"/>
        </w:rPr>
        <w:t xml:space="preserve"> </w:t>
      </w:r>
      <w:r w:rsidRPr="00563BA0">
        <w:rPr>
          <w:rFonts w:ascii="Arial" w:hAnsi="Arial" w:cs="Arial"/>
          <w:spacing w:val="-3"/>
          <w:sz w:val="22"/>
          <w:szCs w:val="22"/>
        </w:rPr>
        <w:t xml:space="preserve">por periodos </w:t>
      </w:r>
      <w:r w:rsidR="00B432A9" w:rsidRPr="00563BA0">
        <w:rPr>
          <w:rFonts w:ascii="Arial" w:hAnsi="Arial" w:cs="Arial"/>
          <w:spacing w:val="-3"/>
          <w:sz w:val="22"/>
          <w:szCs w:val="22"/>
        </w:rPr>
        <w:t>anuales</w:t>
      </w:r>
      <w:r w:rsidRPr="00563BA0">
        <w:rPr>
          <w:rFonts w:ascii="Arial" w:hAnsi="Arial" w:cs="Arial"/>
          <w:spacing w:val="-3"/>
          <w:sz w:val="22"/>
          <w:szCs w:val="22"/>
        </w:rPr>
        <w:t xml:space="preserve"> sucesivos, </w:t>
      </w:r>
      <w:r w:rsidR="00B432A9" w:rsidRPr="00563BA0">
        <w:rPr>
          <w:rFonts w:ascii="Arial" w:hAnsi="Arial" w:cs="Arial"/>
          <w:spacing w:val="-3"/>
          <w:sz w:val="22"/>
          <w:szCs w:val="22"/>
        </w:rPr>
        <w:t>hasta un máximo de 8</w:t>
      </w:r>
      <w:r w:rsidR="004256DD" w:rsidRPr="00563BA0">
        <w:rPr>
          <w:rFonts w:ascii="Arial" w:hAnsi="Arial" w:cs="Arial"/>
          <w:spacing w:val="-3"/>
          <w:sz w:val="22"/>
          <w:szCs w:val="22"/>
        </w:rPr>
        <w:t xml:space="preserve"> años</w:t>
      </w:r>
      <w:r w:rsidR="00B432A9" w:rsidRPr="00563BA0">
        <w:rPr>
          <w:rFonts w:ascii="Arial" w:hAnsi="Arial" w:cs="Arial"/>
          <w:spacing w:val="-3"/>
          <w:sz w:val="22"/>
          <w:szCs w:val="22"/>
        </w:rPr>
        <w:t>, salv</w:t>
      </w:r>
      <w:r w:rsidRPr="00563BA0">
        <w:rPr>
          <w:rFonts w:ascii="Arial" w:hAnsi="Arial" w:cs="Arial"/>
          <w:spacing w:val="-3"/>
          <w:sz w:val="22"/>
          <w:szCs w:val="22"/>
        </w:rPr>
        <w:t>o que una de las partes comunique a</w:t>
      </w:r>
      <w:r w:rsidR="00B432A9" w:rsidRPr="00563BA0">
        <w:rPr>
          <w:rFonts w:ascii="Arial" w:hAnsi="Arial" w:cs="Arial"/>
          <w:spacing w:val="-3"/>
          <w:sz w:val="22"/>
          <w:szCs w:val="22"/>
        </w:rPr>
        <w:t xml:space="preserve"> </w:t>
      </w:r>
      <w:r w:rsidRPr="00563BA0">
        <w:rPr>
          <w:rFonts w:ascii="Arial" w:hAnsi="Arial" w:cs="Arial"/>
          <w:spacing w:val="-3"/>
          <w:sz w:val="22"/>
          <w:szCs w:val="22"/>
        </w:rPr>
        <w:t>las otras, con seis meses de antela</w:t>
      </w:r>
      <w:r w:rsidR="00B432A9" w:rsidRPr="00563BA0">
        <w:rPr>
          <w:rFonts w:ascii="Arial" w:hAnsi="Arial" w:cs="Arial"/>
          <w:spacing w:val="-3"/>
          <w:sz w:val="22"/>
          <w:szCs w:val="22"/>
        </w:rPr>
        <w:t xml:space="preserve">ción, su voluntad de resolverlo. </w:t>
      </w:r>
    </w:p>
    <w:p w14:paraId="08ED81ED" w14:textId="1A9E1F84" w:rsidR="00F73A13" w:rsidRDefault="00F73A13" w:rsidP="00563BA0">
      <w:pPr>
        <w:suppressAutoHyphens/>
        <w:spacing w:line="276" w:lineRule="auto"/>
        <w:jc w:val="both"/>
        <w:rPr>
          <w:rFonts w:ascii="Arial" w:hAnsi="Arial" w:cs="Arial"/>
          <w:spacing w:val="-3"/>
          <w:sz w:val="22"/>
          <w:szCs w:val="22"/>
        </w:rPr>
      </w:pPr>
    </w:p>
    <w:p w14:paraId="3F2BCA31" w14:textId="36F5E681" w:rsidR="00F73A13" w:rsidRPr="00563BA0" w:rsidRDefault="00F73A13" w:rsidP="00563BA0">
      <w:pPr>
        <w:suppressAutoHyphens/>
        <w:spacing w:line="276" w:lineRule="auto"/>
        <w:jc w:val="both"/>
        <w:rPr>
          <w:rFonts w:ascii="Arial" w:hAnsi="Arial" w:cs="Arial"/>
          <w:spacing w:val="-3"/>
          <w:sz w:val="22"/>
          <w:szCs w:val="22"/>
        </w:rPr>
      </w:pPr>
      <w:proofErr w:type="gramStart"/>
      <w:r w:rsidRPr="00F73A13">
        <w:rPr>
          <w:rFonts w:ascii="Arial" w:hAnsi="Arial" w:cs="Arial"/>
          <w:b/>
          <w:bCs/>
          <w:spacing w:val="-3"/>
          <w:sz w:val="22"/>
          <w:szCs w:val="22"/>
        </w:rPr>
        <w:t>Decimocuarta.-</w:t>
      </w:r>
      <w:proofErr w:type="gramEnd"/>
      <w:r>
        <w:rPr>
          <w:rFonts w:ascii="Arial" w:hAnsi="Arial" w:cs="Arial"/>
          <w:spacing w:val="-3"/>
          <w:sz w:val="22"/>
          <w:szCs w:val="22"/>
        </w:rPr>
        <w:t xml:space="preserve"> </w:t>
      </w:r>
      <w:r w:rsidRPr="00F73A13">
        <w:rPr>
          <w:rFonts w:ascii="Arial" w:hAnsi="Arial" w:cs="Arial"/>
          <w:spacing w:val="-3"/>
          <w:sz w:val="22"/>
          <w:szCs w:val="22"/>
        </w:rPr>
        <w:t>De acuerdo con la legislación vigente en materia de protección de datos de carácter personal, las partes declaran haber estado informadas y consienten que los datos personales incorporados en este documento serán tra</w:t>
      </w:r>
      <w:r>
        <w:rPr>
          <w:rFonts w:ascii="Arial" w:hAnsi="Arial" w:cs="Arial"/>
          <w:spacing w:val="-3"/>
          <w:sz w:val="22"/>
          <w:szCs w:val="22"/>
        </w:rPr>
        <w:t>ta</w:t>
      </w:r>
      <w:r w:rsidRPr="00F73A13">
        <w:rPr>
          <w:rFonts w:ascii="Arial" w:hAnsi="Arial" w:cs="Arial"/>
          <w:spacing w:val="-3"/>
          <w:sz w:val="22"/>
          <w:szCs w:val="22"/>
        </w:rPr>
        <w:t>dos por cada responsable del tratamiento para la ejecución y el seguimiento del convenio. Las partes podrán ejercer los derechos de acceso, rectificación, supresión, oposición y limitación del tratamiento mediante escrito dirigido al correspondiente responsable del tratamiento.</w:t>
      </w:r>
    </w:p>
    <w:p w14:paraId="5A66899E" w14:textId="77777777" w:rsidR="00B432A9" w:rsidRPr="00563BA0" w:rsidRDefault="00B432A9" w:rsidP="00563BA0">
      <w:pPr>
        <w:suppressAutoHyphens/>
        <w:spacing w:line="276" w:lineRule="auto"/>
        <w:jc w:val="both"/>
        <w:rPr>
          <w:rFonts w:ascii="Arial" w:hAnsi="Arial" w:cs="Arial"/>
          <w:spacing w:val="-3"/>
          <w:sz w:val="22"/>
          <w:szCs w:val="22"/>
        </w:rPr>
      </w:pPr>
    </w:p>
    <w:p w14:paraId="2ABA5D3F" w14:textId="4A070907" w:rsidR="00B432A9" w:rsidRPr="00563BA0" w:rsidRDefault="00B432A9" w:rsidP="00563BA0">
      <w:pPr>
        <w:suppressAutoHyphens/>
        <w:spacing w:line="276" w:lineRule="auto"/>
        <w:jc w:val="both"/>
        <w:rPr>
          <w:rFonts w:ascii="Arial" w:hAnsi="Arial" w:cs="Arial"/>
          <w:spacing w:val="-3"/>
          <w:sz w:val="22"/>
          <w:szCs w:val="22"/>
        </w:rPr>
      </w:pPr>
      <w:r w:rsidRPr="00563BA0">
        <w:rPr>
          <w:rFonts w:ascii="Arial" w:hAnsi="Arial" w:cs="Arial"/>
          <w:b/>
          <w:spacing w:val="-3"/>
          <w:sz w:val="22"/>
          <w:szCs w:val="22"/>
        </w:rPr>
        <w:t>Decimo</w:t>
      </w:r>
      <w:r w:rsidR="00F73A13">
        <w:rPr>
          <w:rFonts w:ascii="Arial" w:hAnsi="Arial" w:cs="Arial"/>
          <w:b/>
          <w:spacing w:val="-3"/>
          <w:sz w:val="22"/>
          <w:szCs w:val="22"/>
        </w:rPr>
        <w:t>quinta</w:t>
      </w:r>
      <w:r w:rsidRPr="00563BA0">
        <w:rPr>
          <w:rFonts w:ascii="Arial" w:hAnsi="Arial" w:cs="Arial"/>
          <w:b/>
          <w:spacing w:val="-3"/>
          <w:sz w:val="22"/>
          <w:szCs w:val="22"/>
        </w:rPr>
        <w:t>.</w:t>
      </w:r>
      <w:r w:rsidRPr="00563BA0">
        <w:rPr>
          <w:rFonts w:ascii="Arial" w:hAnsi="Arial" w:cs="Arial"/>
          <w:spacing w:val="-3"/>
          <w:sz w:val="22"/>
          <w:szCs w:val="22"/>
        </w:rPr>
        <w:t xml:space="preserve"> - </w:t>
      </w:r>
      <w:r w:rsidR="001A5D4E" w:rsidRPr="00563BA0">
        <w:rPr>
          <w:rFonts w:ascii="Arial" w:hAnsi="Arial" w:cs="Arial"/>
          <w:spacing w:val="-3"/>
          <w:sz w:val="22"/>
          <w:szCs w:val="22"/>
        </w:rPr>
        <w:t>Este convenio</w:t>
      </w:r>
      <w:r w:rsidRPr="00563BA0">
        <w:rPr>
          <w:rFonts w:ascii="Arial" w:hAnsi="Arial" w:cs="Arial"/>
          <w:spacing w:val="-3"/>
          <w:sz w:val="22"/>
          <w:szCs w:val="22"/>
        </w:rPr>
        <w:t xml:space="preserve"> marco</w:t>
      </w:r>
      <w:r w:rsidR="001A5D4E" w:rsidRPr="00563BA0">
        <w:rPr>
          <w:rFonts w:ascii="Arial" w:hAnsi="Arial" w:cs="Arial"/>
          <w:spacing w:val="-3"/>
          <w:sz w:val="22"/>
          <w:szCs w:val="22"/>
        </w:rPr>
        <w:t xml:space="preserve"> tiene naturaleza administrativa y</w:t>
      </w:r>
      <w:r w:rsidRPr="00563BA0">
        <w:rPr>
          <w:rFonts w:ascii="Arial" w:hAnsi="Arial" w:cs="Arial"/>
          <w:spacing w:val="-3"/>
          <w:sz w:val="22"/>
          <w:szCs w:val="22"/>
        </w:rPr>
        <w:t xml:space="preserve"> se formaliza al amparo de lo previsto por la Ley 40/2015, de 1 de octubre, de Régimen Jurídico del Sector Público, así como </w:t>
      </w:r>
      <w:r w:rsidR="004256DD" w:rsidRPr="00563BA0">
        <w:rPr>
          <w:rFonts w:ascii="Arial" w:hAnsi="Arial" w:cs="Arial"/>
          <w:spacing w:val="-3"/>
          <w:sz w:val="22"/>
          <w:szCs w:val="22"/>
        </w:rPr>
        <w:t xml:space="preserve">por </w:t>
      </w:r>
      <w:r w:rsidRPr="00563BA0">
        <w:rPr>
          <w:rFonts w:ascii="Arial" w:hAnsi="Arial" w:cs="Arial"/>
          <w:spacing w:val="-3"/>
          <w:sz w:val="22"/>
          <w:szCs w:val="22"/>
        </w:rPr>
        <w:t>la Ley 26/2010, de 3 de agosto, de Régimen Jurídico y de Procedimiento de las Administraciones Públicas de Cataluña.</w:t>
      </w:r>
    </w:p>
    <w:p w14:paraId="4A98147A" w14:textId="77777777" w:rsidR="00B432A9" w:rsidRPr="00563BA0" w:rsidRDefault="00B432A9" w:rsidP="00563BA0">
      <w:pPr>
        <w:suppressAutoHyphens/>
        <w:spacing w:line="276" w:lineRule="auto"/>
        <w:jc w:val="both"/>
        <w:rPr>
          <w:rFonts w:ascii="Arial" w:hAnsi="Arial" w:cs="Arial"/>
          <w:spacing w:val="-3"/>
          <w:sz w:val="22"/>
          <w:szCs w:val="22"/>
        </w:rPr>
      </w:pPr>
    </w:p>
    <w:p w14:paraId="475656F3" w14:textId="588AA9C8" w:rsidR="00B432A9" w:rsidRPr="00563BA0" w:rsidRDefault="00B432A9" w:rsidP="00563BA0">
      <w:pPr>
        <w:suppressAutoHyphens/>
        <w:spacing w:line="276" w:lineRule="auto"/>
        <w:jc w:val="both"/>
        <w:rPr>
          <w:rFonts w:ascii="Arial" w:hAnsi="Arial" w:cs="Arial"/>
          <w:spacing w:val="-3"/>
          <w:sz w:val="22"/>
          <w:szCs w:val="22"/>
        </w:rPr>
      </w:pPr>
      <w:r w:rsidRPr="00563BA0">
        <w:rPr>
          <w:rFonts w:ascii="Arial" w:hAnsi="Arial" w:cs="Arial"/>
          <w:b/>
          <w:spacing w:val="-3"/>
          <w:sz w:val="22"/>
          <w:szCs w:val="22"/>
        </w:rPr>
        <w:t>Decimo</w:t>
      </w:r>
      <w:r w:rsidR="00F73A13">
        <w:rPr>
          <w:rFonts w:ascii="Arial" w:hAnsi="Arial" w:cs="Arial"/>
          <w:b/>
          <w:spacing w:val="-3"/>
          <w:sz w:val="22"/>
          <w:szCs w:val="22"/>
        </w:rPr>
        <w:t>sexta.</w:t>
      </w:r>
      <w:r w:rsidRPr="00563BA0">
        <w:rPr>
          <w:rFonts w:ascii="Arial" w:hAnsi="Arial" w:cs="Arial"/>
          <w:spacing w:val="-3"/>
          <w:sz w:val="22"/>
          <w:szCs w:val="22"/>
        </w:rPr>
        <w:t xml:space="preserve"> - Cualquier controversia que pueda surgir de la aplicación, interpretación o ejecución de este convenio, será resuelta de mutuo acuerdo entre las partes. Si esto no fuera posible, las partes renuncian a su propio fuero y se someten a los Juzgados y Tribunales de la ciudad de Barcelona.</w:t>
      </w:r>
    </w:p>
    <w:p w14:paraId="56527ED2" w14:textId="77777777" w:rsidR="00B432A9" w:rsidRPr="00563BA0" w:rsidRDefault="00B432A9" w:rsidP="00563BA0">
      <w:pPr>
        <w:suppressAutoHyphens/>
        <w:spacing w:line="276" w:lineRule="auto"/>
        <w:jc w:val="both"/>
        <w:rPr>
          <w:rFonts w:ascii="Arial" w:hAnsi="Arial" w:cs="Arial"/>
          <w:spacing w:val="-3"/>
          <w:sz w:val="22"/>
          <w:szCs w:val="22"/>
        </w:rPr>
      </w:pPr>
    </w:p>
    <w:p w14:paraId="3CF4A93D" w14:textId="4837BD3E" w:rsidR="000603CA" w:rsidRPr="00563BA0" w:rsidRDefault="007E2055" w:rsidP="00563BA0">
      <w:pPr>
        <w:suppressAutoHyphens/>
        <w:spacing w:line="276" w:lineRule="auto"/>
        <w:jc w:val="both"/>
        <w:rPr>
          <w:rFonts w:ascii="Arial" w:hAnsi="Arial" w:cs="Arial"/>
          <w:spacing w:val="-3"/>
          <w:sz w:val="22"/>
          <w:szCs w:val="22"/>
        </w:rPr>
      </w:pPr>
      <w:r w:rsidRPr="007E2055">
        <w:rPr>
          <w:rFonts w:ascii="Arial" w:hAnsi="Arial" w:cs="Arial"/>
          <w:spacing w:val="-3"/>
          <w:sz w:val="22"/>
          <w:szCs w:val="22"/>
        </w:rPr>
        <w:t>Y, en prueba de conformidad y aceptación, las partes firman el presente convenio en la fecha de la firma.</w:t>
      </w:r>
    </w:p>
    <w:p w14:paraId="110D6D44" w14:textId="77777777" w:rsidR="000603CA" w:rsidRPr="00563BA0" w:rsidRDefault="000603CA" w:rsidP="00563BA0">
      <w:pPr>
        <w:suppressAutoHyphens/>
        <w:spacing w:line="276" w:lineRule="auto"/>
        <w:jc w:val="both"/>
        <w:rPr>
          <w:rFonts w:ascii="Arial" w:hAnsi="Arial" w:cs="Arial"/>
          <w:spacing w:val="-3"/>
          <w:sz w:val="22"/>
          <w:szCs w:val="22"/>
        </w:rPr>
      </w:pPr>
    </w:p>
    <w:p w14:paraId="4B2596F4" w14:textId="77777777" w:rsidR="00E65561" w:rsidRPr="00563BA0" w:rsidRDefault="00E65561" w:rsidP="00563BA0">
      <w:pPr>
        <w:suppressAutoHyphens/>
        <w:spacing w:line="276" w:lineRule="auto"/>
        <w:jc w:val="both"/>
        <w:rPr>
          <w:rFonts w:ascii="Arial" w:hAnsi="Arial" w:cs="Arial"/>
          <w:spacing w:val="-3"/>
          <w:sz w:val="22"/>
          <w:szCs w:val="22"/>
        </w:rPr>
      </w:pPr>
    </w:p>
    <w:p w14:paraId="7C1CF2E4" w14:textId="77777777" w:rsidR="00691E24" w:rsidRPr="00563BA0" w:rsidRDefault="00691E24" w:rsidP="00563BA0">
      <w:pPr>
        <w:suppressAutoHyphens/>
        <w:spacing w:line="276" w:lineRule="auto"/>
        <w:jc w:val="both"/>
        <w:rPr>
          <w:rFonts w:ascii="Arial" w:hAnsi="Arial" w:cs="Arial"/>
          <w:spacing w:val="-3"/>
          <w:sz w:val="22"/>
          <w:szCs w:val="22"/>
        </w:rPr>
      </w:pPr>
      <w:r w:rsidRPr="00563BA0">
        <w:rPr>
          <w:rFonts w:ascii="Arial" w:hAnsi="Arial" w:cs="Arial"/>
          <w:spacing w:val="-3"/>
          <w:sz w:val="22"/>
          <w:szCs w:val="22"/>
        </w:rPr>
        <w:t xml:space="preserve">Por la </w:t>
      </w:r>
      <w:proofErr w:type="spellStart"/>
      <w:r w:rsidRPr="00563BA0">
        <w:rPr>
          <w:rFonts w:ascii="Arial" w:hAnsi="Arial" w:cs="Arial"/>
          <w:spacing w:val="-3"/>
          <w:sz w:val="22"/>
          <w:szCs w:val="22"/>
        </w:rPr>
        <w:t>Universitat</w:t>
      </w:r>
      <w:proofErr w:type="spellEnd"/>
      <w:r w:rsidRPr="00563BA0">
        <w:rPr>
          <w:rFonts w:ascii="Arial" w:hAnsi="Arial" w:cs="Arial"/>
          <w:spacing w:val="-3"/>
          <w:sz w:val="22"/>
          <w:szCs w:val="22"/>
        </w:rPr>
        <w:t xml:space="preserve"> Autònoma de Barcelona </w:t>
      </w:r>
      <w:r w:rsidRPr="00563BA0">
        <w:rPr>
          <w:rFonts w:ascii="Arial" w:hAnsi="Arial" w:cs="Arial"/>
          <w:spacing w:val="-3"/>
          <w:sz w:val="22"/>
          <w:szCs w:val="22"/>
        </w:rPr>
        <w:tab/>
      </w:r>
      <w:r w:rsidRPr="00563BA0">
        <w:rPr>
          <w:rFonts w:ascii="Arial" w:hAnsi="Arial" w:cs="Arial"/>
          <w:spacing w:val="-3"/>
          <w:sz w:val="22"/>
          <w:szCs w:val="22"/>
        </w:rPr>
        <w:tab/>
      </w:r>
      <w:r w:rsidRPr="00563BA0">
        <w:rPr>
          <w:rFonts w:ascii="Arial" w:hAnsi="Arial" w:cs="Arial"/>
          <w:spacing w:val="-3"/>
          <w:sz w:val="22"/>
          <w:szCs w:val="22"/>
        </w:rPr>
        <w:tab/>
      </w:r>
      <w:r w:rsidRPr="00563BA0">
        <w:rPr>
          <w:rFonts w:ascii="Arial" w:hAnsi="Arial" w:cs="Arial"/>
          <w:color w:val="0070C0"/>
          <w:spacing w:val="-3"/>
          <w:sz w:val="22"/>
          <w:szCs w:val="22"/>
        </w:rPr>
        <w:t>Por ....................................</w:t>
      </w:r>
    </w:p>
    <w:p w14:paraId="7D9F1660" w14:textId="77777777" w:rsidR="00691E24" w:rsidRPr="00563BA0" w:rsidRDefault="00691E24" w:rsidP="00563BA0">
      <w:pPr>
        <w:suppressAutoHyphens/>
        <w:spacing w:line="276" w:lineRule="auto"/>
        <w:jc w:val="both"/>
        <w:rPr>
          <w:rFonts w:ascii="Arial" w:hAnsi="Arial" w:cs="Arial"/>
          <w:spacing w:val="-3"/>
          <w:sz w:val="22"/>
          <w:szCs w:val="22"/>
        </w:rPr>
      </w:pPr>
    </w:p>
    <w:p w14:paraId="5B2A6353" w14:textId="77777777" w:rsidR="002176F6" w:rsidRPr="00563BA0" w:rsidRDefault="002176F6" w:rsidP="00563BA0">
      <w:pPr>
        <w:suppressAutoHyphens/>
        <w:spacing w:line="276" w:lineRule="auto"/>
        <w:jc w:val="both"/>
        <w:rPr>
          <w:rFonts w:ascii="Arial" w:hAnsi="Arial" w:cs="Arial"/>
          <w:spacing w:val="-3"/>
          <w:sz w:val="22"/>
          <w:szCs w:val="22"/>
        </w:rPr>
      </w:pPr>
    </w:p>
    <w:p w14:paraId="04314A23" w14:textId="77777777" w:rsidR="002176F6" w:rsidRPr="00563BA0" w:rsidRDefault="002176F6" w:rsidP="00563BA0">
      <w:pPr>
        <w:suppressAutoHyphens/>
        <w:spacing w:line="276" w:lineRule="auto"/>
        <w:jc w:val="both"/>
        <w:rPr>
          <w:rFonts w:ascii="Arial" w:hAnsi="Arial" w:cs="Arial"/>
          <w:spacing w:val="-3"/>
          <w:sz w:val="22"/>
          <w:szCs w:val="22"/>
        </w:rPr>
      </w:pPr>
    </w:p>
    <w:p w14:paraId="71F5D22A" w14:textId="77777777" w:rsidR="00691E24" w:rsidRPr="00563BA0" w:rsidRDefault="00691E24" w:rsidP="00563BA0">
      <w:pPr>
        <w:suppressAutoHyphens/>
        <w:spacing w:line="276" w:lineRule="auto"/>
        <w:jc w:val="both"/>
        <w:rPr>
          <w:rFonts w:ascii="Arial" w:hAnsi="Arial" w:cs="Arial"/>
          <w:spacing w:val="-3"/>
          <w:sz w:val="22"/>
          <w:szCs w:val="22"/>
        </w:rPr>
      </w:pPr>
    </w:p>
    <w:p w14:paraId="7E8C90F6" w14:textId="77777777" w:rsidR="00840E71" w:rsidRPr="00563BA0" w:rsidRDefault="004872A4"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pacing w:val="-3"/>
          <w:sz w:val="22"/>
          <w:szCs w:val="22"/>
        </w:rPr>
      </w:pPr>
      <w:r w:rsidRPr="00563BA0">
        <w:rPr>
          <w:rFonts w:ascii="Arial" w:hAnsi="Arial" w:cs="Arial"/>
          <w:sz w:val="22"/>
          <w:szCs w:val="22"/>
        </w:rPr>
        <w:t>Francisco Javier Lafuente Sancho</w:t>
      </w:r>
      <w:r w:rsidR="00691E24" w:rsidRPr="00563BA0">
        <w:rPr>
          <w:rFonts w:ascii="Arial" w:hAnsi="Arial" w:cs="Arial"/>
          <w:spacing w:val="-3"/>
          <w:sz w:val="22"/>
          <w:szCs w:val="22"/>
        </w:rPr>
        <w:tab/>
      </w:r>
      <w:r w:rsidR="00691E24" w:rsidRPr="00563BA0">
        <w:rPr>
          <w:rFonts w:ascii="Arial" w:hAnsi="Arial" w:cs="Arial"/>
          <w:spacing w:val="-3"/>
          <w:sz w:val="22"/>
          <w:szCs w:val="22"/>
        </w:rPr>
        <w:tab/>
      </w:r>
      <w:r w:rsidR="00691E24" w:rsidRPr="00563BA0">
        <w:rPr>
          <w:rFonts w:ascii="Arial" w:hAnsi="Arial" w:cs="Arial"/>
          <w:spacing w:val="-3"/>
          <w:sz w:val="22"/>
          <w:szCs w:val="22"/>
        </w:rPr>
        <w:tab/>
      </w:r>
      <w:r w:rsidR="00691E24" w:rsidRPr="00563BA0">
        <w:rPr>
          <w:rFonts w:ascii="Arial" w:hAnsi="Arial" w:cs="Arial"/>
          <w:spacing w:val="-3"/>
          <w:sz w:val="22"/>
          <w:szCs w:val="22"/>
        </w:rPr>
        <w:tab/>
      </w:r>
      <w:r w:rsidR="002176F6" w:rsidRPr="00563BA0">
        <w:rPr>
          <w:rFonts w:ascii="Arial" w:hAnsi="Arial" w:cs="Arial"/>
          <w:spacing w:val="-3"/>
          <w:sz w:val="22"/>
          <w:szCs w:val="22"/>
        </w:rPr>
        <w:tab/>
      </w:r>
      <w:r w:rsidR="00691E24" w:rsidRPr="00563BA0">
        <w:rPr>
          <w:rFonts w:ascii="Arial" w:hAnsi="Arial" w:cs="Arial"/>
          <w:color w:val="0070C0"/>
          <w:spacing w:val="-3"/>
          <w:sz w:val="22"/>
          <w:szCs w:val="22"/>
        </w:rPr>
        <w:t>.............................................</w:t>
      </w:r>
    </w:p>
    <w:p w14:paraId="71A2295F" w14:textId="77777777" w:rsidR="00E65561" w:rsidRPr="00563BA0" w:rsidRDefault="00E65561"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pacing w:val="-3"/>
          <w:sz w:val="22"/>
          <w:szCs w:val="22"/>
        </w:rPr>
      </w:pPr>
      <w:r w:rsidRPr="00563BA0">
        <w:rPr>
          <w:rFonts w:ascii="Arial" w:hAnsi="Arial" w:cs="Arial"/>
          <w:spacing w:val="-3"/>
          <w:sz w:val="22"/>
          <w:szCs w:val="22"/>
        </w:rPr>
        <w:t>Rector</w:t>
      </w:r>
      <w:r w:rsidR="004872A4" w:rsidRPr="00563BA0">
        <w:rPr>
          <w:rFonts w:ascii="Arial" w:hAnsi="Arial" w:cs="Arial"/>
          <w:spacing w:val="-3"/>
          <w:sz w:val="22"/>
          <w:szCs w:val="22"/>
        </w:rPr>
        <w:tab/>
      </w:r>
      <w:r w:rsidRPr="00563BA0">
        <w:rPr>
          <w:rFonts w:ascii="Arial" w:hAnsi="Arial" w:cs="Arial"/>
          <w:spacing w:val="-3"/>
          <w:sz w:val="22"/>
          <w:szCs w:val="22"/>
        </w:rPr>
        <w:tab/>
      </w:r>
      <w:r w:rsidRPr="00563BA0">
        <w:rPr>
          <w:rFonts w:ascii="Arial" w:hAnsi="Arial" w:cs="Arial"/>
          <w:spacing w:val="-3"/>
          <w:sz w:val="22"/>
          <w:szCs w:val="22"/>
        </w:rPr>
        <w:tab/>
      </w:r>
      <w:r w:rsidRPr="00563BA0">
        <w:rPr>
          <w:rFonts w:ascii="Arial" w:hAnsi="Arial" w:cs="Arial"/>
          <w:spacing w:val="-3"/>
          <w:sz w:val="22"/>
          <w:szCs w:val="22"/>
        </w:rPr>
        <w:tab/>
      </w:r>
      <w:r w:rsidRPr="00563BA0">
        <w:rPr>
          <w:rFonts w:ascii="Arial" w:hAnsi="Arial" w:cs="Arial"/>
          <w:spacing w:val="-3"/>
          <w:sz w:val="22"/>
          <w:szCs w:val="22"/>
        </w:rPr>
        <w:tab/>
      </w:r>
      <w:r w:rsidRPr="00563BA0">
        <w:rPr>
          <w:rFonts w:ascii="Arial" w:hAnsi="Arial" w:cs="Arial"/>
          <w:color w:val="0070C0"/>
          <w:spacing w:val="-3"/>
          <w:sz w:val="22"/>
          <w:szCs w:val="22"/>
        </w:rPr>
        <w:t>Cargo</w:t>
      </w:r>
    </w:p>
    <w:p w14:paraId="751A1306" w14:textId="77777777" w:rsidR="00E65561" w:rsidRPr="00563BA0" w:rsidRDefault="00E65561"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pacing w:val="-3"/>
          <w:sz w:val="22"/>
          <w:szCs w:val="22"/>
        </w:rPr>
      </w:pPr>
    </w:p>
    <w:p w14:paraId="0458D494" w14:textId="77777777" w:rsidR="00E65561" w:rsidRPr="00563BA0" w:rsidRDefault="00E65561"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pacing w:val="-3"/>
          <w:sz w:val="22"/>
          <w:szCs w:val="22"/>
        </w:rPr>
      </w:pPr>
    </w:p>
    <w:p w14:paraId="2DC69491" w14:textId="77777777" w:rsidR="00072FBD" w:rsidRDefault="00691E24"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bCs/>
          <w:color w:val="0070C0"/>
          <w:spacing w:val="-3"/>
          <w:sz w:val="22"/>
          <w:szCs w:val="22"/>
        </w:rPr>
      </w:pPr>
      <w:r w:rsidRPr="00563BA0">
        <w:rPr>
          <w:rFonts w:ascii="Arial" w:hAnsi="Arial" w:cs="Arial"/>
          <w:bCs/>
          <w:color w:val="0070C0"/>
          <w:spacing w:val="-3"/>
          <w:sz w:val="22"/>
          <w:szCs w:val="22"/>
        </w:rPr>
        <w:t xml:space="preserve">(Tantos apartados para las firmas como </w:t>
      </w:r>
      <w:r w:rsidR="000603CA" w:rsidRPr="00563BA0">
        <w:rPr>
          <w:rFonts w:ascii="Arial" w:hAnsi="Arial" w:cs="Arial"/>
          <w:bCs/>
          <w:color w:val="0070C0"/>
          <w:spacing w:val="-3"/>
          <w:sz w:val="22"/>
          <w:szCs w:val="22"/>
        </w:rPr>
        <w:t xml:space="preserve">partes signatarias </w:t>
      </w:r>
      <w:r w:rsidRPr="00563BA0">
        <w:rPr>
          <w:rFonts w:ascii="Arial" w:hAnsi="Arial" w:cs="Arial"/>
          <w:bCs/>
          <w:color w:val="0070C0"/>
          <w:spacing w:val="-3"/>
          <w:sz w:val="22"/>
          <w:szCs w:val="22"/>
        </w:rPr>
        <w:t>del convenio)</w:t>
      </w:r>
      <w:r w:rsidR="00CB2783">
        <w:rPr>
          <w:rFonts w:ascii="Arial" w:hAnsi="Arial" w:cs="Arial"/>
          <w:bCs/>
          <w:color w:val="0070C0"/>
          <w:spacing w:val="-3"/>
          <w:sz w:val="22"/>
          <w:szCs w:val="22"/>
        </w:rPr>
        <w:t xml:space="preserve"> </w:t>
      </w:r>
    </w:p>
    <w:p w14:paraId="41FBFF1E" w14:textId="75268E51" w:rsidR="00BB2B98" w:rsidRPr="00563BA0" w:rsidRDefault="00072FBD" w:rsidP="00563BA0">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bCs/>
          <w:color w:val="0070C0"/>
          <w:spacing w:val="-3"/>
          <w:sz w:val="22"/>
          <w:szCs w:val="22"/>
        </w:rPr>
      </w:pPr>
      <w:r>
        <w:rPr>
          <w:rFonts w:ascii="Arial" w:hAnsi="Arial" w:cs="Arial"/>
          <w:color w:val="0070C0"/>
          <w:spacing w:val="-3"/>
          <w:sz w:val="22"/>
          <w:szCs w:val="22"/>
          <w:lang w:val="ca-ES"/>
        </w:rPr>
        <w:t>*</w:t>
      </w:r>
      <w:r w:rsidR="00CC46E0" w:rsidRPr="00563BA0">
        <w:rPr>
          <w:rFonts w:ascii="Arial" w:hAnsi="Arial" w:cs="Arial"/>
          <w:color w:val="0070C0"/>
          <w:spacing w:val="-3"/>
          <w:sz w:val="22"/>
          <w:szCs w:val="22"/>
          <w:lang w:val="ca-ES"/>
        </w:rPr>
        <w:t xml:space="preserve"> </w:t>
      </w:r>
    </w:p>
    <w:sectPr w:rsidR="00BB2B98" w:rsidRPr="00563BA0" w:rsidSect="009E7B8D">
      <w:footerReference w:type="default" r:id="rId7"/>
      <w:endnotePr>
        <w:numFmt w:val="decimal"/>
      </w:endnotePr>
      <w:pgSz w:w="11906" w:h="16838" w:code="9"/>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36507" w14:textId="77777777" w:rsidR="005854D7" w:rsidRDefault="005854D7">
      <w:pPr>
        <w:spacing w:line="20" w:lineRule="exact"/>
        <w:rPr>
          <w:rFonts w:ascii="Courier New" w:hAnsi="Courier New"/>
        </w:rPr>
      </w:pPr>
    </w:p>
  </w:endnote>
  <w:endnote w:type="continuationSeparator" w:id="0">
    <w:p w14:paraId="403BAB21" w14:textId="77777777" w:rsidR="005854D7" w:rsidRDefault="005854D7">
      <w:r>
        <w:rPr>
          <w:rFonts w:ascii="Courier New" w:hAnsi="Courier New"/>
        </w:rPr>
        <w:t xml:space="preserve"> </w:t>
      </w:r>
    </w:p>
  </w:endnote>
  <w:endnote w:type="continuationNotice" w:id="1">
    <w:p w14:paraId="26D4CD91" w14:textId="77777777" w:rsidR="005854D7" w:rsidRDefault="005854D7">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8B03" w14:textId="75C61DED" w:rsidR="009E7B8D" w:rsidRPr="009E7B8D" w:rsidRDefault="009E7B8D">
    <w:pPr>
      <w:pStyle w:val="Piedepgina"/>
      <w:jc w:val="center"/>
      <w:rPr>
        <w:rFonts w:ascii="Calibri" w:hAnsi="Calibri" w:cs="Calibri"/>
        <w:sz w:val="16"/>
        <w:szCs w:val="16"/>
      </w:rPr>
    </w:pPr>
    <w:r w:rsidRPr="009E7B8D">
      <w:rPr>
        <w:rFonts w:ascii="Calibri" w:hAnsi="Calibri" w:cs="Calibri"/>
        <w:sz w:val="16"/>
        <w:szCs w:val="16"/>
      </w:rPr>
      <w:fldChar w:fldCharType="begin"/>
    </w:r>
    <w:r w:rsidRPr="009E7B8D">
      <w:rPr>
        <w:rFonts w:ascii="Calibri" w:hAnsi="Calibri" w:cs="Calibri"/>
        <w:sz w:val="16"/>
        <w:szCs w:val="16"/>
      </w:rPr>
      <w:instrText>PAGE   \* MERGEFORMAT</w:instrText>
    </w:r>
    <w:r w:rsidRPr="009E7B8D">
      <w:rPr>
        <w:rFonts w:ascii="Calibri" w:hAnsi="Calibri" w:cs="Calibri"/>
        <w:sz w:val="16"/>
        <w:szCs w:val="16"/>
      </w:rPr>
      <w:fldChar w:fldCharType="separate"/>
    </w:r>
    <w:r w:rsidR="00072FBD">
      <w:rPr>
        <w:rFonts w:ascii="Calibri" w:hAnsi="Calibri" w:cs="Calibri"/>
        <w:noProof/>
        <w:sz w:val="16"/>
        <w:szCs w:val="16"/>
      </w:rPr>
      <w:t>5</w:t>
    </w:r>
    <w:r w:rsidRPr="009E7B8D">
      <w:rPr>
        <w:rFonts w:ascii="Calibri" w:hAnsi="Calibri" w:cs="Calibri"/>
        <w:sz w:val="16"/>
        <w:szCs w:val="16"/>
      </w:rPr>
      <w:fldChar w:fldCharType="end"/>
    </w:r>
  </w:p>
  <w:p w14:paraId="409FA843" w14:textId="77777777" w:rsidR="002176F6" w:rsidRPr="009E7B8D" w:rsidRDefault="002176F6">
    <w:pPr>
      <w:pStyle w:val="Piedepgina"/>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BD32A" w14:textId="77777777" w:rsidR="005854D7" w:rsidRDefault="005854D7">
      <w:r>
        <w:rPr>
          <w:rFonts w:ascii="Courier New" w:hAnsi="Courier New"/>
        </w:rPr>
        <w:separator/>
      </w:r>
    </w:p>
  </w:footnote>
  <w:footnote w:type="continuationSeparator" w:id="0">
    <w:p w14:paraId="734D4221" w14:textId="77777777" w:rsidR="005854D7" w:rsidRDefault="0058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3FEB"/>
    <w:multiLevelType w:val="hybridMultilevel"/>
    <w:tmpl w:val="A6E8A9E2"/>
    <w:lvl w:ilvl="0" w:tplc="39ACE5D8">
      <w:start w:val="1"/>
      <w:numFmt w:val="upp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5DC5F80"/>
    <w:multiLevelType w:val="hybridMultilevel"/>
    <w:tmpl w:val="051AF906"/>
    <w:lvl w:ilvl="0" w:tplc="2B4A34C2">
      <w:start w:val="1"/>
      <w:numFmt w:val="upperRoman"/>
      <w:lvlText w:val="%1."/>
      <w:lvlJc w:val="left"/>
      <w:pPr>
        <w:tabs>
          <w:tab w:val="num" w:pos="1548"/>
        </w:tabs>
        <w:ind w:left="1548" w:hanging="720"/>
      </w:pPr>
      <w:rPr>
        <w:rFonts w:hint="default"/>
      </w:rPr>
    </w:lvl>
    <w:lvl w:ilvl="1" w:tplc="4BB0F314" w:tentative="1">
      <w:start w:val="1"/>
      <w:numFmt w:val="lowerLetter"/>
      <w:lvlText w:val="%2."/>
      <w:lvlJc w:val="left"/>
      <w:pPr>
        <w:tabs>
          <w:tab w:val="num" w:pos="1908"/>
        </w:tabs>
        <w:ind w:left="1908" w:hanging="360"/>
      </w:pPr>
    </w:lvl>
    <w:lvl w:ilvl="2" w:tplc="DE121BA4" w:tentative="1">
      <w:start w:val="1"/>
      <w:numFmt w:val="lowerRoman"/>
      <w:lvlText w:val="%3."/>
      <w:lvlJc w:val="right"/>
      <w:pPr>
        <w:tabs>
          <w:tab w:val="num" w:pos="2628"/>
        </w:tabs>
        <w:ind w:left="2628" w:hanging="180"/>
      </w:pPr>
    </w:lvl>
    <w:lvl w:ilvl="3" w:tplc="A3B607B8" w:tentative="1">
      <w:start w:val="1"/>
      <w:numFmt w:val="decimal"/>
      <w:lvlText w:val="%4."/>
      <w:lvlJc w:val="left"/>
      <w:pPr>
        <w:tabs>
          <w:tab w:val="num" w:pos="3348"/>
        </w:tabs>
        <w:ind w:left="3348" w:hanging="360"/>
      </w:pPr>
    </w:lvl>
    <w:lvl w:ilvl="4" w:tplc="827AF7C2" w:tentative="1">
      <w:start w:val="1"/>
      <w:numFmt w:val="lowerLetter"/>
      <w:lvlText w:val="%5."/>
      <w:lvlJc w:val="left"/>
      <w:pPr>
        <w:tabs>
          <w:tab w:val="num" w:pos="4068"/>
        </w:tabs>
        <w:ind w:left="4068" w:hanging="360"/>
      </w:pPr>
    </w:lvl>
    <w:lvl w:ilvl="5" w:tplc="96189D34" w:tentative="1">
      <w:start w:val="1"/>
      <w:numFmt w:val="lowerRoman"/>
      <w:lvlText w:val="%6."/>
      <w:lvlJc w:val="right"/>
      <w:pPr>
        <w:tabs>
          <w:tab w:val="num" w:pos="4788"/>
        </w:tabs>
        <w:ind w:left="4788" w:hanging="180"/>
      </w:pPr>
    </w:lvl>
    <w:lvl w:ilvl="6" w:tplc="55D6805C" w:tentative="1">
      <w:start w:val="1"/>
      <w:numFmt w:val="decimal"/>
      <w:lvlText w:val="%7."/>
      <w:lvlJc w:val="left"/>
      <w:pPr>
        <w:tabs>
          <w:tab w:val="num" w:pos="5508"/>
        </w:tabs>
        <w:ind w:left="5508" w:hanging="360"/>
      </w:pPr>
    </w:lvl>
    <w:lvl w:ilvl="7" w:tplc="E3C0E694" w:tentative="1">
      <w:start w:val="1"/>
      <w:numFmt w:val="lowerLetter"/>
      <w:lvlText w:val="%8."/>
      <w:lvlJc w:val="left"/>
      <w:pPr>
        <w:tabs>
          <w:tab w:val="num" w:pos="6228"/>
        </w:tabs>
        <w:ind w:left="6228" w:hanging="360"/>
      </w:pPr>
    </w:lvl>
    <w:lvl w:ilvl="8" w:tplc="6BE24F3C" w:tentative="1">
      <w:start w:val="1"/>
      <w:numFmt w:val="lowerRoman"/>
      <w:lvlText w:val="%9."/>
      <w:lvlJc w:val="right"/>
      <w:pPr>
        <w:tabs>
          <w:tab w:val="num" w:pos="6948"/>
        </w:tabs>
        <w:ind w:left="6948" w:hanging="180"/>
      </w:pPr>
    </w:lvl>
  </w:abstractNum>
  <w:abstractNum w:abstractNumId="2" w15:restartNumberingAfterBreak="0">
    <w:nsid w:val="1A795070"/>
    <w:multiLevelType w:val="hybridMultilevel"/>
    <w:tmpl w:val="19983BF0"/>
    <w:lvl w:ilvl="0" w:tplc="095EDE30">
      <w:start w:val="1"/>
      <w:numFmt w:val="decimal"/>
      <w:lvlText w:val="%1."/>
      <w:lvlJc w:val="left"/>
      <w:pPr>
        <w:tabs>
          <w:tab w:val="num" w:pos="1040"/>
        </w:tabs>
        <w:ind w:left="1040" w:hanging="360"/>
      </w:pPr>
    </w:lvl>
    <w:lvl w:ilvl="1" w:tplc="687E29E6" w:tentative="1">
      <w:start w:val="1"/>
      <w:numFmt w:val="lowerLetter"/>
      <w:lvlText w:val="%2."/>
      <w:lvlJc w:val="left"/>
      <w:pPr>
        <w:tabs>
          <w:tab w:val="num" w:pos="2007"/>
        </w:tabs>
        <w:ind w:left="2007" w:hanging="360"/>
      </w:pPr>
    </w:lvl>
    <w:lvl w:ilvl="2" w:tplc="BBC054EE" w:tentative="1">
      <w:start w:val="1"/>
      <w:numFmt w:val="lowerRoman"/>
      <w:lvlText w:val="%3."/>
      <w:lvlJc w:val="right"/>
      <w:pPr>
        <w:tabs>
          <w:tab w:val="num" w:pos="2727"/>
        </w:tabs>
        <w:ind w:left="2727" w:hanging="180"/>
      </w:pPr>
    </w:lvl>
    <w:lvl w:ilvl="3" w:tplc="93D4C0DE" w:tentative="1">
      <w:start w:val="1"/>
      <w:numFmt w:val="decimal"/>
      <w:lvlText w:val="%4."/>
      <w:lvlJc w:val="left"/>
      <w:pPr>
        <w:tabs>
          <w:tab w:val="num" w:pos="3447"/>
        </w:tabs>
        <w:ind w:left="3447" w:hanging="360"/>
      </w:pPr>
    </w:lvl>
    <w:lvl w:ilvl="4" w:tplc="8DF68F30" w:tentative="1">
      <w:start w:val="1"/>
      <w:numFmt w:val="lowerLetter"/>
      <w:lvlText w:val="%5."/>
      <w:lvlJc w:val="left"/>
      <w:pPr>
        <w:tabs>
          <w:tab w:val="num" w:pos="4167"/>
        </w:tabs>
        <w:ind w:left="4167" w:hanging="360"/>
      </w:pPr>
    </w:lvl>
    <w:lvl w:ilvl="5" w:tplc="B3961FE6" w:tentative="1">
      <w:start w:val="1"/>
      <w:numFmt w:val="lowerRoman"/>
      <w:lvlText w:val="%6."/>
      <w:lvlJc w:val="right"/>
      <w:pPr>
        <w:tabs>
          <w:tab w:val="num" w:pos="4887"/>
        </w:tabs>
        <w:ind w:left="4887" w:hanging="180"/>
      </w:pPr>
    </w:lvl>
    <w:lvl w:ilvl="6" w:tplc="29F2B060" w:tentative="1">
      <w:start w:val="1"/>
      <w:numFmt w:val="decimal"/>
      <w:lvlText w:val="%7."/>
      <w:lvlJc w:val="left"/>
      <w:pPr>
        <w:tabs>
          <w:tab w:val="num" w:pos="5607"/>
        </w:tabs>
        <w:ind w:left="5607" w:hanging="360"/>
      </w:pPr>
    </w:lvl>
    <w:lvl w:ilvl="7" w:tplc="E3CCA348" w:tentative="1">
      <w:start w:val="1"/>
      <w:numFmt w:val="lowerLetter"/>
      <w:lvlText w:val="%8."/>
      <w:lvlJc w:val="left"/>
      <w:pPr>
        <w:tabs>
          <w:tab w:val="num" w:pos="6327"/>
        </w:tabs>
        <w:ind w:left="6327" w:hanging="360"/>
      </w:pPr>
    </w:lvl>
    <w:lvl w:ilvl="8" w:tplc="AD7CD846" w:tentative="1">
      <w:start w:val="1"/>
      <w:numFmt w:val="lowerRoman"/>
      <w:lvlText w:val="%9."/>
      <w:lvlJc w:val="right"/>
      <w:pPr>
        <w:tabs>
          <w:tab w:val="num" w:pos="7047"/>
        </w:tabs>
        <w:ind w:left="7047" w:hanging="180"/>
      </w:pPr>
    </w:lvl>
  </w:abstractNum>
  <w:abstractNum w:abstractNumId="3" w15:restartNumberingAfterBreak="0">
    <w:nsid w:val="20725F4A"/>
    <w:multiLevelType w:val="hybridMultilevel"/>
    <w:tmpl w:val="C310E276"/>
    <w:lvl w:ilvl="0" w:tplc="2A4AAA48">
      <w:start w:val="1"/>
      <w:numFmt w:val="decimal"/>
      <w:lvlText w:val="%1."/>
      <w:lvlJc w:val="right"/>
      <w:pPr>
        <w:ind w:left="720" w:hanging="360"/>
      </w:pPr>
      <w:rPr>
        <w:rFonts w:ascii="Calibri" w:hAnsi="Calibri" w:hint="default"/>
        <w:b w:val="0"/>
        <w:i w:val="0"/>
        <w:strike w:val="0"/>
        <w:dstrike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16D1ABD"/>
    <w:multiLevelType w:val="hybridMultilevel"/>
    <w:tmpl w:val="A0988C78"/>
    <w:lvl w:ilvl="0" w:tplc="6A7CACB0">
      <w:start w:val="1"/>
      <w:numFmt w:val="decimal"/>
      <w:lvlText w:val="%1."/>
      <w:lvlJc w:val="left"/>
      <w:pPr>
        <w:tabs>
          <w:tab w:val="num" w:pos="1080"/>
        </w:tabs>
        <w:ind w:left="1080" w:hanging="360"/>
      </w:pPr>
      <w:rPr>
        <w:rFonts w:hint="default"/>
      </w:rPr>
    </w:lvl>
    <w:lvl w:ilvl="1" w:tplc="6B029E68" w:tentative="1">
      <w:start w:val="1"/>
      <w:numFmt w:val="lowerLetter"/>
      <w:lvlText w:val="%2."/>
      <w:lvlJc w:val="left"/>
      <w:pPr>
        <w:tabs>
          <w:tab w:val="num" w:pos="1800"/>
        </w:tabs>
        <w:ind w:left="1800" w:hanging="360"/>
      </w:pPr>
    </w:lvl>
    <w:lvl w:ilvl="2" w:tplc="8772C564" w:tentative="1">
      <w:start w:val="1"/>
      <w:numFmt w:val="lowerRoman"/>
      <w:lvlText w:val="%3."/>
      <w:lvlJc w:val="right"/>
      <w:pPr>
        <w:tabs>
          <w:tab w:val="num" w:pos="2520"/>
        </w:tabs>
        <w:ind w:left="2520" w:hanging="180"/>
      </w:pPr>
    </w:lvl>
    <w:lvl w:ilvl="3" w:tplc="24B24182" w:tentative="1">
      <w:start w:val="1"/>
      <w:numFmt w:val="decimal"/>
      <w:lvlText w:val="%4."/>
      <w:lvlJc w:val="left"/>
      <w:pPr>
        <w:tabs>
          <w:tab w:val="num" w:pos="3240"/>
        </w:tabs>
        <w:ind w:left="3240" w:hanging="360"/>
      </w:pPr>
    </w:lvl>
    <w:lvl w:ilvl="4" w:tplc="648E2930" w:tentative="1">
      <w:start w:val="1"/>
      <w:numFmt w:val="lowerLetter"/>
      <w:lvlText w:val="%5."/>
      <w:lvlJc w:val="left"/>
      <w:pPr>
        <w:tabs>
          <w:tab w:val="num" w:pos="3960"/>
        </w:tabs>
        <w:ind w:left="3960" w:hanging="360"/>
      </w:pPr>
    </w:lvl>
    <w:lvl w:ilvl="5" w:tplc="947AA02A" w:tentative="1">
      <w:start w:val="1"/>
      <w:numFmt w:val="lowerRoman"/>
      <w:lvlText w:val="%6."/>
      <w:lvlJc w:val="right"/>
      <w:pPr>
        <w:tabs>
          <w:tab w:val="num" w:pos="4680"/>
        </w:tabs>
        <w:ind w:left="4680" w:hanging="180"/>
      </w:pPr>
    </w:lvl>
    <w:lvl w:ilvl="6" w:tplc="F112FA1C" w:tentative="1">
      <w:start w:val="1"/>
      <w:numFmt w:val="decimal"/>
      <w:lvlText w:val="%7."/>
      <w:lvlJc w:val="left"/>
      <w:pPr>
        <w:tabs>
          <w:tab w:val="num" w:pos="5400"/>
        </w:tabs>
        <w:ind w:left="5400" w:hanging="360"/>
      </w:pPr>
    </w:lvl>
    <w:lvl w:ilvl="7" w:tplc="B1627284" w:tentative="1">
      <w:start w:val="1"/>
      <w:numFmt w:val="lowerLetter"/>
      <w:lvlText w:val="%8."/>
      <w:lvlJc w:val="left"/>
      <w:pPr>
        <w:tabs>
          <w:tab w:val="num" w:pos="6120"/>
        </w:tabs>
        <w:ind w:left="6120" w:hanging="360"/>
      </w:pPr>
    </w:lvl>
    <w:lvl w:ilvl="8" w:tplc="9A262AEE" w:tentative="1">
      <w:start w:val="1"/>
      <w:numFmt w:val="lowerRoman"/>
      <w:lvlText w:val="%9."/>
      <w:lvlJc w:val="right"/>
      <w:pPr>
        <w:tabs>
          <w:tab w:val="num" w:pos="6840"/>
        </w:tabs>
        <w:ind w:left="6840" w:hanging="180"/>
      </w:pPr>
    </w:lvl>
  </w:abstractNum>
  <w:abstractNum w:abstractNumId="5" w15:restartNumberingAfterBreak="0">
    <w:nsid w:val="2A571590"/>
    <w:multiLevelType w:val="hybridMultilevel"/>
    <w:tmpl w:val="E57ECA7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B3D5CD3"/>
    <w:multiLevelType w:val="hybridMultilevel"/>
    <w:tmpl w:val="9620F32A"/>
    <w:lvl w:ilvl="0" w:tplc="215C07F2">
      <w:start w:val="1"/>
      <w:numFmt w:val="decimal"/>
      <w:lvlText w:val="%1."/>
      <w:lvlJc w:val="left"/>
      <w:pPr>
        <w:tabs>
          <w:tab w:val="num" w:pos="1440"/>
        </w:tabs>
        <w:ind w:left="1440" w:hanging="360"/>
      </w:pPr>
    </w:lvl>
    <w:lvl w:ilvl="1" w:tplc="2FE239E0" w:tentative="1">
      <w:start w:val="1"/>
      <w:numFmt w:val="lowerLetter"/>
      <w:lvlText w:val="%2."/>
      <w:lvlJc w:val="left"/>
      <w:pPr>
        <w:tabs>
          <w:tab w:val="num" w:pos="2160"/>
        </w:tabs>
        <w:ind w:left="2160" w:hanging="360"/>
      </w:pPr>
    </w:lvl>
    <w:lvl w:ilvl="2" w:tplc="92122C0A" w:tentative="1">
      <w:start w:val="1"/>
      <w:numFmt w:val="lowerRoman"/>
      <w:lvlText w:val="%3."/>
      <w:lvlJc w:val="right"/>
      <w:pPr>
        <w:tabs>
          <w:tab w:val="num" w:pos="2880"/>
        </w:tabs>
        <w:ind w:left="2880" w:hanging="180"/>
      </w:pPr>
    </w:lvl>
    <w:lvl w:ilvl="3" w:tplc="01F2F74C" w:tentative="1">
      <w:start w:val="1"/>
      <w:numFmt w:val="decimal"/>
      <w:lvlText w:val="%4."/>
      <w:lvlJc w:val="left"/>
      <w:pPr>
        <w:tabs>
          <w:tab w:val="num" w:pos="3600"/>
        </w:tabs>
        <w:ind w:left="3600" w:hanging="360"/>
      </w:pPr>
    </w:lvl>
    <w:lvl w:ilvl="4" w:tplc="B220F482" w:tentative="1">
      <w:start w:val="1"/>
      <w:numFmt w:val="lowerLetter"/>
      <w:lvlText w:val="%5."/>
      <w:lvlJc w:val="left"/>
      <w:pPr>
        <w:tabs>
          <w:tab w:val="num" w:pos="4320"/>
        </w:tabs>
        <w:ind w:left="4320" w:hanging="360"/>
      </w:pPr>
    </w:lvl>
    <w:lvl w:ilvl="5" w:tplc="AF0E2CC2" w:tentative="1">
      <w:start w:val="1"/>
      <w:numFmt w:val="lowerRoman"/>
      <w:lvlText w:val="%6."/>
      <w:lvlJc w:val="right"/>
      <w:pPr>
        <w:tabs>
          <w:tab w:val="num" w:pos="5040"/>
        </w:tabs>
        <w:ind w:left="5040" w:hanging="180"/>
      </w:pPr>
    </w:lvl>
    <w:lvl w:ilvl="6" w:tplc="5812311E" w:tentative="1">
      <w:start w:val="1"/>
      <w:numFmt w:val="decimal"/>
      <w:lvlText w:val="%7."/>
      <w:lvlJc w:val="left"/>
      <w:pPr>
        <w:tabs>
          <w:tab w:val="num" w:pos="5760"/>
        </w:tabs>
        <w:ind w:left="5760" w:hanging="360"/>
      </w:pPr>
    </w:lvl>
    <w:lvl w:ilvl="7" w:tplc="ADA8A7C2" w:tentative="1">
      <w:start w:val="1"/>
      <w:numFmt w:val="lowerLetter"/>
      <w:lvlText w:val="%8."/>
      <w:lvlJc w:val="left"/>
      <w:pPr>
        <w:tabs>
          <w:tab w:val="num" w:pos="6480"/>
        </w:tabs>
        <w:ind w:left="6480" w:hanging="360"/>
      </w:pPr>
    </w:lvl>
    <w:lvl w:ilvl="8" w:tplc="5002F092" w:tentative="1">
      <w:start w:val="1"/>
      <w:numFmt w:val="lowerRoman"/>
      <w:lvlText w:val="%9."/>
      <w:lvlJc w:val="right"/>
      <w:pPr>
        <w:tabs>
          <w:tab w:val="num" w:pos="7200"/>
        </w:tabs>
        <w:ind w:left="7200" w:hanging="180"/>
      </w:pPr>
    </w:lvl>
  </w:abstractNum>
  <w:abstractNum w:abstractNumId="7" w15:restartNumberingAfterBreak="0">
    <w:nsid w:val="3C3A486D"/>
    <w:multiLevelType w:val="hybridMultilevel"/>
    <w:tmpl w:val="9D4E214E"/>
    <w:lvl w:ilvl="0" w:tplc="07989DB6">
      <w:start w:val="1"/>
      <w:numFmt w:val="upperRoman"/>
      <w:lvlText w:val="%1"/>
      <w:lvlJc w:val="center"/>
      <w:pPr>
        <w:tabs>
          <w:tab w:val="num" w:pos="648"/>
        </w:tabs>
        <w:ind w:left="624" w:hanging="336"/>
      </w:pPr>
      <w:rPr>
        <w:rFonts w:hint="default"/>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C96346"/>
    <w:multiLevelType w:val="hybridMultilevel"/>
    <w:tmpl w:val="764CC3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1823A60"/>
    <w:multiLevelType w:val="hybridMultilevel"/>
    <w:tmpl w:val="6F9C1268"/>
    <w:lvl w:ilvl="0" w:tplc="3EF838EE">
      <w:start w:val="1"/>
      <w:numFmt w:val="decimal"/>
      <w:lvlText w:val="%1."/>
      <w:lvlJc w:val="left"/>
      <w:pPr>
        <w:tabs>
          <w:tab w:val="num" w:pos="360"/>
        </w:tabs>
        <w:ind w:left="360" w:hanging="360"/>
      </w:pPr>
    </w:lvl>
    <w:lvl w:ilvl="1" w:tplc="52840A4E" w:tentative="1">
      <w:start w:val="1"/>
      <w:numFmt w:val="lowerLetter"/>
      <w:lvlText w:val="%2."/>
      <w:lvlJc w:val="left"/>
      <w:pPr>
        <w:tabs>
          <w:tab w:val="num" w:pos="1080"/>
        </w:tabs>
        <w:ind w:left="1080" w:hanging="360"/>
      </w:pPr>
    </w:lvl>
    <w:lvl w:ilvl="2" w:tplc="B7B2A948" w:tentative="1">
      <w:start w:val="1"/>
      <w:numFmt w:val="lowerRoman"/>
      <w:lvlText w:val="%3."/>
      <w:lvlJc w:val="right"/>
      <w:pPr>
        <w:tabs>
          <w:tab w:val="num" w:pos="1800"/>
        </w:tabs>
        <w:ind w:left="1800" w:hanging="180"/>
      </w:pPr>
    </w:lvl>
    <w:lvl w:ilvl="3" w:tplc="CE3A2904" w:tentative="1">
      <w:start w:val="1"/>
      <w:numFmt w:val="decimal"/>
      <w:lvlText w:val="%4."/>
      <w:lvlJc w:val="left"/>
      <w:pPr>
        <w:tabs>
          <w:tab w:val="num" w:pos="2520"/>
        </w:tabs>
        <w:ind w:left="2520" w:hanging="360"/>
      </w:pPr>
    </w:lvl>
    <w:lvl w:ilvl="4" w:tplc="D820F080" w:tentative="1">
      <w:start w:val="1"/>
      <w:numFmt w:val="lowerLetter"/>
      <w:lvlText w:val="%5."/>
      <w:lvlJc w:val="left"/>
      <w:pPr>
        <w:tabs>
          <w:tab w:val="num" w:pos="3240"/>
        </w:tabs>
        <w:ind w:left="3240" w:hanging="360"/>
      </w:pPr>
    </w:lvl>
    <w:lvl w:ilvl="5" w:tplc="E01A0082" w:tentative="1">
      <w:start w:val="1"/>
      <w:numFmt w:val="lowerRoman"/>
      <w:lvlText w:val="%6."/>
      <w:lvlJc w:val="right"/>
      <w:pPr>
        <w:tabs>
          <w:tab w:val="num" w:pos="3960"/>
        </w:tabs>
        <w:ind w:left="3960" w:hanging="180"/>
      </w:pPr>
    </w:lvl>
    <w:lvl w:ilvl="6" w:tplc="DF9C01EE" w:tentative="1">
      <w:start w:val="1"/>
      <w:numFmt w:val="decimal"/>
      <w:lvlText w:val="%7."/>
      <w:lvlJc w:val="left"/>
      <w:pPr>
        <w:tabs>
          <w:tab w:val="num" w:pos="4680"/>
        </w:tabs>
        <w:ind w:left="4680" w:hanging="360"/>
      </w:pPr>
    </w:lvl>
    <w:lvl w:ilvl="7" w:tplc="61E4C4D6" w:tentative="1">
      <w:start w:val="1"/>
      <w:numFmt w:val="lowerLetter"/>
      <w:lvlText w:val="%8."/>
      <w:lvlJc w:val="left"/>
      <w:pPr>
        <w:tabs>
          <w:tab w:val="num" w:pos="5400"/>
        </w:tabs>
        <w:ind w:left="5400" w:hanging="360"/>
      </w:pPr>
    </w:lvl>
    <w:lvl w:ilvl="8" w:tplc="F74CDEB6" w:tentative="1">
      <w:start w:val="1"/>
      <w:numFmt w:val="lowerRoman"/>
      <w:lvlText w:val="%9."/>
      <w:lvlJc w:val="right"/>
      <w:pPr>
        <w:tabs>
          <w:tab w:val="num" w:pos="6120"/>
        </w:tabs>
        <w:ind w:left="6120" w:hanging="180"/>
      </w:pPr>
    </w:lvl>
  </w:abstractNum>
  <w:abstractNum w:abstractNumId="10" w15:restartNumberingAfterBreak="0">
    <w:nsid w:val="51C7174A"/>
    <w:multiLevelType w:val="hybridMultilevel"/>
    <w:tmpl w:val="555AC740"/>
    <w:lvl w:ilvl="0" w:tplc="667AF3C8">
      <w:start w:val="1"/>
      <w:numFmt w:val="decimal"/>
      <w:lvlText w:val="%1."/>
      <w:lvlJc w:val="left"/>
      <w:pPr>
        <w:tabs>
          <w:tab w:val="num" w:pos="720"/>
        </w:tabs>
        <w:ind w:left="720" w:hanging="360"/>
      </w:pPr>
    </w:lvl>
    <w:lvl w:ilvl="1" w:tplc="F93634D8" w:tentative="1">
      <w:start w:val="1"/>
      <w:numFmt w:val="lowerLetter"/>
      <w:lvlText w:val="%2."/>
      <w:lvlJc w:val="left"/>
      <w:pPr>
        <w:tabs>
          <w:tab w:val="num" w:pos="1440"/>
        </w:tabs>
        <w:ind w:left="1440" w:hanging="360"/>
      </w:pPr>
    </w:lvl>
    <w:lvl w:ilvl="2" w:tplc="B7BAF872" w:tentative="1">
      <w:start w:val="1"/>
      <w:numFmt w:val="lowerRoman"/>
      <w:lvlText w:val="%3."/>
      <w:lvlJc w:val="right"/>
      <w:pPr>
        <w:tabs>
          <w:tab w:val="num" w:pos="2160"/>
        </w:tabs>
        <w:ind w:left="2160" w:hanging="180"/>
      </w:pPr>
    </w:lvl>
    <w:lvl w:ilvl="3" w:tplc="C9B6F796" w:tentative="1">
      <w:start w:val="1"/>
      <w:numFmt w:val="decimal"/>
      <w:lvlText w:val="%4."/>
      <w:lvlJc w:val="left"/>
      <w:pPr>
        <w:tabs>
          <w:tab w:val="num" w:pos="2880"/>
        </w:tabs>
        <w:ind w:left="2880" w:hanging="360"/>
      </w:pPr>
    </w:lvl>
    <w:lvl w:ilvl="4" w:tplc="019E8812" w:tentative="1">
      <w:start w:val="1"/>
      <w:numFmt w:val="lowerLetter"/>
      <w:lvlText w:val="%5."/>
      <w:lvlJc w:val="left"/>
      <w:pPr>
        <w:tabs>
          <w:tab w:val="num" w:pos="3600"/>
        </w:tabs>
        <w:ind w:left="3600" w:hanging="360"/>
      </w:pPr>
    </w:lvl>
    <w:lvl w:ilvl="5" w:tplc="7DE2B6E4" w:tentative="1">
      <w:start w:val="1"/>
      <w:numFmt w:val="lowerRoman"/>
      <w:lvlText w:val="%6."/>
      <w:lvlJc w:val="right"/>
      <w:pPr>
        <w:tabs>
          <w:tab w:val="num" w:pos="4320"/>
        </w:tabs>
        <w:ind w:left="4320" w:hanging="180"/>
      </w:pPr>
    </w:lvl>
    <w:lvl w:ilvl="6" w:tplc="B82868C4" w:tentative="1">
      <w:start w:val="1"/>
      <w:numFmt w:val="decimal"/>
      <w:lvlText w:val="%7."/>
      <w:lvlJc w:val="left"/>
      <w:pPr>
        <w:tabs>
          <w:tab w:val="num" w:pos="5040"/>
        </w:tabs>
        <w:ind w:left="5040" w:hanging="360"/>
      </w:pPr>
    </w:lvl>
    <w:lvl w:ilvl="7" w:tplc="C6C032F6" w:tentative="1">
      <w:start w:val="1"/>
      <w:numFmt w:val="lowerLetter"/>
      <w:lvlText w:val="%8."/>
      <w:lvlJc w:val="left"/>
      <w:pPr>
        <w:tabs>
          <w:tab w:val="num" w:pos="5760"/>
        </w:tabs>
        <w:ind w:left="5760" w:hanging="360"/>
      </w:pPr>
    </w:lvl>
    <w:lvl w:ilvl="8" w:tplc="73E459C0" w:tentative="1">
      <w:start w:val="1"/>
      <w:numFmt w:val="lowerRoman"/>
      <w:lvlText w:val="%9."/>
      <w:lvlJc w:val="right"/>
      <w:pPr>
        <w:tabs>
          <w:tab w:val="num" w:pos="6480"/>
        </w:tabs>
        <w:ind w:left="6480" w:hanging="180"/>
      </w:pPr>
    </w:lvl>
  </w:abstractNum>
  <w:abstractNum w:abstractNumId="11" w15:restartNumberingAfterBreak="0">
    <w:nsid w:val="557C2EA2"/>
    <w:multiLevelType w:val="hybridMultilevel"/>
    <w:tmpl w:val="5014895A"/>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A7C7FA9"/>
    <w:multiLevelType w:val="hybridMultilevel"/>
    <w:tmpl w:val="A3128134"/>
    <w:lvl w:ilvl="0" w:tplc="BEAE954C">
      <w:start w:val="1"/>
      <w:numFmt w:val="upperRoman"/>
      <w:lvlText w:val="%1."/>
      <w:lvlJc w:val="left"/>
      <w:pPr>
        <w:tabs>
          <w:tab w:val="num" w:pos="680"/>
        </w:tabs>
        <w:ind w:left="680" w:hanging="567"/>
      </w:pPr>
      <w:rPr>
        <w:rFonts w:hint="default"/>
      </w:rPr>
    </w:lvl>
    <w:lvl w:ilvl="1" w:tplc="173A50CA" w:tentative="1">
      <w:start w:val="1"/>
      <w:numFmt w:val="lowerLetter"/>
      <w:lvlText w:val="%2."/>
      <w:lvlJc w:val="left"/>
      <w:pPr>
        <w:tabs>
          <w:tab w:val="num" w:pos="1440"/>
        </w:tabs>
        <w:ind w:left="1440" w:hanging="360"/>
      </w:pPr>
    </w:lvl>
    <w:lvl w:ilvl="2" w:tplc="EF02E87A" w:tentative="1">
      <w:start w:val="1"/>
      <w:numFmt w:val="lowerRoman"/>
      <w:lvlText w:val="%3."/>
      <w:lvlJc w:val="right"/>
      <w:pPr>
        <w:tabs>
          <w:tab w:val="num" w:pos="2160"/>
        </w:tabs>
        <w:ind w:left="2160" w:hanging="180"/>
      </w:pPr>
    </w:lvl>
    <w:lvl w:ilvl="3" w:tplc="551432D8" w:tentative="1">
      <w:start w:val="1"/>
      <w:numFmt w:val="decimal"/>
      <w:lvlText w:val="%4."/>
      <w:lvlJc w:val="left"/>
      <w:pPr>
        <w:tabs>
          <w:tab w:val="num" w:pos="2880"/>
        </w:tabs>
        <w:ind w:left="2880" w:hanging="360"/>
      </w:pPr>
    </w:lvl>
    <w:lvl w:ilvl="4" w:tplc="FBC8F5DE" w:tentative="1">
      <w:start w:val="1"/>
      <w:numFmt w:val="lowerLetter"/>
      <w:lvlText w:val="%5."/>
      <w:lvlJc w:val="left"/>
      <w:pPr>
        <w:tabs>
          <w:tab w:val="num" w:pos="3600"/>
        </w:tabs>
        <w:ind w:left="3600" w:hanging="360"/>
      </w:pPr>
    </w:lvl>
    <w:lvl w:ilvl="5" w:tplc="F9C475AA" w:tentative="1">
      <w:start w:val="1"/>
      <w:numFmt w:val="lowerRoman"/>
      <w:lvlText w:val="%6."/>
      <w:lvlJc w:val="right"/>
      <w:pPr>
        <w:tabs>
          <w:tab w:val="num" w:pos="4320"/>
        </w:tabs>
        <w:ind w:left="4320" w:hanging="180"/>
      </w:pPr>
    </w:lvl>
    <w:lvl w:ilvl="6" w:tplc="8896530E" w:tentative="1">
      <w:start w:val="1"/>
      <w:numFmt w:val="decimal"/>
      <w:lvlText w:val="%7."/>
      <w:lvlJc w:val="left"/>
      <w:pPr>
        <w:tabs>
          <w:tab w:val="num" w:pos="5040"/>
        </w:tabs>
        <w:ind w:left="5040" w:hanging="360"/>
      </w:pPr>
    </w:lvl>
    <w:lvl w:ilvl="7" w:tplc="90C0AD12" w:tentative="1">
      <w:start w:val="1"/>
      <w:numFmt w:val="lowerLetter"/>
      <w:lvlText w:val="%8."/>
      <w:lvlJc w:val="left"/>
      <w:pPr>
        <w:tabs>
          <w:tab w:val="num" w:pos="5760"/>
        </w:tabs>
        <w:ind w:left="5760" w:hanging="360"/>
      </w:pPr>
    </w:lvl>
    <w:lvl w:ilvl="8" w:tplc="11900340" w:tentative="1">
      <w:start w:val="1"/>
      <w:numFmt w:val="lowerRoman"/>
      <w:lvlText w:val="%9."/>
      <w:lvlJc w:val="right"/>
      <w:pPr>
        <w:tabs>
          <w:tab w:val="num" w:pos="6480"/>
        </w:tabs>
        <w:ind w:left="6480" w:hanging="180"/>
      </w:pPr>
    </w:lvl>
  </w:abstractNum>
  <w:abstractNum w:abstractNumId="13" w15:restartNumberingAfterBreak="0">
    <w:nsid w:val="5BD07AFA"/>
    <w:multiLevelType w:val="hybridMultilevel"/>
    <w:tmpl w:val="579A3056"/>
    <w:lvl w:ilvl="0" w:tplc="6724658E">
      <w:start w:val="1"/>
      <w:numFmt w:val="upperRoman"/>
      <w:lvlText w:val="%1."/>
      <w:lvlJc w:val="righ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DF540BB"/>
    <w:multiLevelType w:val="hybridMultilevel"/>
    <w:tmpl w:val="F98C06D4"/>
    <w:lvl w:ilvl="0" w:tplc="4346650A">
      <w:start w:val="1"/>
      <w:numFmt w:val="decimal"/>
      <w:lvlText w:val="%1."/>
      <w:lvlJc w:val="left"/>
      <w:pPr>
        <w:tabs>
          <w:tab w:val="num" w:pos="720"/>
        </w:tabs>
        <w:ind w:left="720" w:hanging="360"/>
      </w:pPr>
      <w:rPr>
        <w:rFonts w:hint="default"/>
        <w:b w:val="0"/>
        <w:i w:val="0"/>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A65344"/>
    <w:multiLevelType w:val="hybridMultilevel"/>
    <w:tmpl w:val="29BA41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1267D2C"/>
    <w:multiLevelType w:val="hybridMultilevel"/>
    <w:tmpl w:val="9DB0D1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AD80F81"/>
    <w:multiLevelType w:val="hybridMultilevel"/>
    <w:tmpl w:val="ECECA70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0"/>
  </w:num>
  <w:num w:numId="5">
    <w:abstractNumId w:val="6"/>
  </w:num>
  <w:num w:numId="6">
    <w:abstractNumId w:val="4"/>
  </w:num>
  <w:num w:numId="7">
    <w:abstractNumId w:val="2"/>
  </w:num>
  <w:num w:numId="8">
    <w:abstractNumId w:val="7"/>
  </w:num>
  <w:num w:numId="9">
    <w:abstractNumId w:val="14"/>
  </w:num>
  <w:num w:numId="10">
    <w:abstractNumId w:val="13"/>
  </w:num>
  <w:num w:numId="11">
    <w:abstractNumId w:val="3"/>
  </w:num>
  <w:num w:numId="12">
    <w:abstractNumId w:val="17"/>
  </w:num>
  <w:num w:numId="13">
    <w:abstractNumId w:val="11"/>
  </w:num>
  <w:num w:numId="14">
    <w:abstractNumId w:val="5"/>
  </w:num>
  <w:num w:numId="15">
    <w:abstractNumId w:val="0"/>
  </w:num>
  <w:num w:numId="16">
    <w:abstractNumId w:val="1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5D"/>
    <w:rsid w:val="00001DEF"/>
    <w:rsid w:val="000135F9"/>
    <w:rsid w:val="000540C3"/>
    <w:rsid w:val="00054E61"/>
    <w:rsid w:val="000603CA"/>
    <w:rsid w:val="000607BF"/>
    <w:rsid w:val="0006222B"/>
    <w:rsid w:val="00072FBD"/>
    <w:rsid w:val="00085803"/>
    <w:rsid w:val="000A03A6"/>
    <w:rsid w:val="000E71AD"/>
    <w:rsid w:val="00131413"/>
    <w:rsid w:val="001A5D4E"/>
    <w:rsid w:val="001B22C3"/>
    <w:rsid w:val="001C0E17"/>
    <w:rsid w:val="001D41D4"/>
    <w:rsid w:val="001E550B"/>
    <w:rsid w:val="001F2FB5"/>
    <w:rsid w:val="00201750"/>
    <w:rsid w:val="00210DB5"/>
    <w:rsid w:val="002176F6"/>
    <w:rsid w:val="00245CE0"/>
    <w:rsid w:val="0025163A"/>
    <w:rsid w:val="002A303E"/>
    <w:rsid w:val="002B3EF6"/>
    <w:rsid w:val="002D4A13"/>
    <w:rsid w:val="002E7D94"/>
    <w:rsid w:val="00307801"/>
    <w:rsid w:val="00390C36"/>
    <w:rsid w:val="003946BE"/>
    <w:rsid w:val="003B0761"/>
    <w:rsid w:val="003B51AF"/>
    <w:rsid w:val="003D0C95"/>
    <w:rsid w:val="003E3D4E"/>
    <w:rsid w:val="004256DD"/>
    <w:rsid w:val="004368C3"/>
    <w:rsid w:val="004443ED"/>
    <w:rsid w:val="00486F8C"/>
    <w:rsid w:val="004872A4"/>
    <w:rsid w:val="004E2D42"/>
    <w:rsid w:val="004E3872"/>
    <w:rsid w:val="00514A15"/>
    <w:rsid w:val="00516A47"/>
    <w:rsid w:val="005274F9"/>
    <w:rsid w:val="00530A1A"/>
    <w:rsid w:val="00563BA0"/>
    <w:rsid w:val="005854D7"/>
    <w:rsid w:val="00586306"/>
    <w:rsid w:val="005A62C7"/>
    <w:rsid w:val="005B1575"/>
    <w:rsid w:val="005C0326"/>
    <w:rsid w:val="005D029C"/>
    <w:rsid w:val="005F3405"/>
    <w:rsid w:val="005F5F76"/>
    <w:rsid w:val="00604326"/>
    <w:rsid w:val="00637B5D"/>
    <w:rsid w:val="00643133"/>
    <w:rsid w:val="00656145"/>
    <w:rsid w:val="00671C82"/>
    <w:rsid w:val="006879DD"/>
    <w:rsid w:val="00691E24"/>
    <w:rsid w:val="006B4647"/>
    <w:rsid w:val="006F72A2"/>
    <w:rsid w:val="007035A6"/>
    <w:rsid w:val="00706AC2"/>
    <w:rsid w:val="00732EBE"/>
    <w:rsid w:val="00750ABB"/>
    <w:rsid w:val="00752AE6"/>
    <w:rsid w:val="007D2CB3"/>
    <w:rsid w:val="007E2055"/>
    <w:rsid w:val="007F2C18"/>
    <w:rsid w:val="00840E71"/>
    <w:rsid w:val="00865267"/>
    <w:rsid w:val="00867137"/>
    <w:rsid w:val="008A2A2C"/>
    <w:rsid w:val="008A4D18"/>
    <w:rsid w:val="008A7BDF"/>
    <w:rsid w:val="008F24E8"/>
    <w:rsid w:val="00902D26"/>
    <w:rsid w:val="00914E8F"/>
    <w:rsid w:val="0097780E"/>
    <w:rsid w:val="0098519F"/>
    <w:rsid w:val="009A5831"/>
    <w:rsid w:val="009D37D9"/>
    <w:rsid w:val="009E7B8D"/>
    <w:rsid w:val="00A036B1"/>
    <w:rsid w:val="00A36A2F"/>
    <w:rsid w:val="00A435F1"/>
    <w:rsid w:val="00A66089"/>
    <w:rsid w:val="00A75FB9"/>
    <w:rsid w:val="00AF2047"/>
    <w:rsid w:val="00B14297"/>
    <w:rsid w:val="00B3086F"/>
    <w:rsid w:val="00B432A9"/>
    <w:rsid w:val="00B463FA"/>
    <w:rsid w:val="00B5093C"/>
    <w:rsid w:val="00B6723D"/>
    <w:rsid w:val="00BA606B"/>
    <w:rsid w:val="00BA6228"/>
    <w:rsid w:val="00BB2B98"/>
    <w:rsid w:val="00BC4AAE"/>
    <w:rsid w:val="00BE0D38"/>
    <w:rsid w:val="00BE699A"/>
    <w:rsid w:val="00C10692"/>
    <w:rsid w:val="00C27879"/>
    <w:rsid w:val="00C36628"/>
    <w:rsid w:val="00C43A84"/>
    <w:rsid w:val="00C91590"/>
    <w:rsid w:val="00CA449F"/>
    <w:rsid w:val="00CB2783"/>
    <w:rsid w:val="00CC46E0"/>
    <w:rsid w:val="00CC60A6"/>
    <w:rsid w:val="00CE5063"/>
    <w:rsid w:val="00CF00C6"/>
    <w:rsid w:val="00D13184"/>
    <w:rsid w:val="00D3654D"/>
    <w:rsid w:val="00D648E9"/>
    <w:rsid w:val="00D651A0"/>
    <w:rsid w:val="00D8242C"/>
    <w:rsid w:val="00D9382E"/>
    <w:rsid w:val="00DB3FF9"/>
    <w:rsid w:val="00DC1207"/>
    <w:rsid w:val="00DC47D3"/>
    <w:rsid w:val="00DD1A39"/>
    <w:rsid w:val="00DF552D"/>
    <w:rsid w:val="00E25549"/>
    <w:rsid w:val="00E2639E"/>
    <w:rsid w:val="00E47922"/>
    <w:rsid w:val="00E56EA9"/>
    <w:rsid w:val="00E61E48"/>
    <w:rsid w:val="00E65561"/>
    <w:rsid w:val="00E85C3F"/>
    <w:rsid w:val="00EA6A09"/>
    <w:rsid w:val="00EB0B10"/>
    <w:rsid w:val="00ED2C8B"/>
    <w:rsid w:val="00ED56A7"/>
    <w:rsid w:val="00ED73B6"/>
    <w:rsid w:val="00EF78F1"/>
    <w:rsid w:val="00F22418"/>
    <w:rsid w:val="00F675F7"/>
    <w:rsid w:val="00F67E69"/>
    <w:rsid w:val="00F73A13"/>
    <w:rsid w:val="00F9357A"/>
    <w:rsid w:val="00FA4F71"/>
    <w:rsid w:val="00FA77F4"/>
    <w:rsid w:val="00FB2D36"/>
    <w:rsid w:val="00FC06F8"/>
    <w:rsid w:val="00FE5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1A5D"/>
  <w15:docId w15:val="{F2BF9A9B-53B6-45F0-A685-C8E3FBDA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paragraph" w:styleId="Ttulo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ulo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ulo3">
    <w:name w:val="heading 3"/>
    <w:basedOn w:val="Normal"/>
    <w:next w:val="Normal"/>
    <w:qFormat/>
    <w:pPr>
      <w:keepNext/>
      <w:tabs>
        <w:tab w:val="left" w:pos="-720"/>
      </w:tabs>
      <w:suppressAutoHyphens/>
      <w:spacing w:line="360" w:lineRule="exact"/>
      <w:jc w:val="both"/>
      <w:outlineLvl w:val="2"/>
    </w:pPr>
    <w:rPr>
      <w:rFonts w:ascii="Arial Narrow" w:hAnsi="Arial Narrow"/>
      <w:b/>
      <w:bCs/>
      <w:color w:val="993300"/>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oindependiente">
    <w:name w:val="Body Text"/>
    <w:basedOn w:val="Normal"/>
    <w:link w:val="TextoindependienteCar"/>
    <w:pPr>
      <w:tabs>
        <w:tab w:val="left" w:pos="-720"/>
      </w:tabs>
      <w:suppressAutoHyphens/>
      <w:spacing w:line="300" w:lineRule="exact"/>
      <w:jc w:val="both"/>
    </w:pPr>
    <w:rPr>
      <w:rFonts w:ascii="Arial Narrow" w:hAnsi="Arial Narrow"/>
      <w:spacing w:val="-3"/>
      <w:sz w:val="22"/>
    </w:rPr>
  </w:style>
  <w:style w:type="paragraph" w:styleId="Sangra2detindependiente">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odeglobo">
    <w:name w:val="Balloon Text"/>
    <w:basedOn w:val="Normal"/>
    <w:semiHidden/>
    <w:rPr>
      <w:rFonts w:ascii="Tahoma" w:hAnsi="Tahoma" w:cs="Tahoma"/>
      <w:sz w:val="16"/>
      <w:szCs w:val="16"/>
    </w:rPr>
  </w:style>
  <w:style w:type="paragraph" w:styleId="NormalWeb">
    <w:name w:val="Normal (Web)"/>
    <w:basedOn w:val="Normal"/>
    <w:unhideWhenUsed/>
    <w:rsid w:val="00865267"/>
    <w:pPr>
      <w:spacing w:before="100" w:beforeAutospacing="1" w:after="100" w:afterAutospacing="1"/>
    </w:pPr>
    <w:rPr>
      <w:rFonts w:ascii="Times New Roman" w:hAnsi="Times New Roman"/>
      <w:szCs w:val="24"/>
      <w:lang w:val="es-ES_tradnl" w:eastAsia="es-ES_tradnl"/>
    </w:rPr>
  </w:style>
  <w:style w:type="paragraph" w:styleId="Prrafodelista">
    <w:name w:val="List Paragraph"/>
    <w:basedOn w:val="Normal"/>
    <w:uiPriority w:val="34"/>
    <w:qFormat/>
    <w:rsid w:val="00E65561"/>
    <w:pPr>
      <w:ind w:left="708"/>
    </w:pPr>
  </w:style>
  <w:style w:type="character" w:customStyle="1" w:styleId="PiedepginaCar">
    <w:name w:val="Pie de página Car"/>
    <w:link w:val="Piedepgina"/>
    <w:uiPriority w:val="99"/>
    <w:rsid w:val="009E7B8D"/>
    <w:rPr>
      <w:rFonts w:ascii="Helvetica" w:hAnsi="Helvetica"/>
      <w:sz w:val="24"/>
      <w:lang w:val="es-ES" w:eastAsia="es-ES"/>
    </w:rPr>
  </w:style>
  <w:style w:type="character" w:customStyle="1" w:styleId="TextoindependienteCar">
    <w:name w:val="Texto independiente Car"/>
    <w:link w:val="Textoindependiente"/>
    <w:rsid w:val="00ED56A7"/>
    <w:rPr>
      <w:rFonts w:ascii="Arial Narrow" w:hAnsi="Arial Narrow"/>
      <w:spacing w:val="-3"/>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4" ma:contentTypeDescription="Crea un document nou" ma:contentTypeScope="" ma:versionID="d32f5e6449d4650d1b9f67cf2f7149b7">
  <xsd:schema xmlns:xsd="http://www.w3.org/2001/XMLSchema" xmlns:xs="http://www.w3.org/2001/XMLSchema" xmlns:p="http://schemas.microsoft.com/office/2006/metadata/properties" xmlns:ns2="a2952b7a-5c1d-4df0-851d-68ab61ff9ae3" targetNamespace="http://schemas.microsoft.com/office/2006/metadata/properties" ma:root="true" ma:fieldsID="79faf275f3b10d9ee0e9256f7ffba0bd" ns2:_="">
    <xsd:import namespace="a2952b7a-5c1d-4df0-851d-68ab61ff9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FF918-D1E1-407B-B408-5DAFB60A9701}"/>
</file>

<file path=customXml/itemProps2.xml><?xml version="1.0" encoding="utf-8"?>
<ds:datastoreItem xmlns:ds="http://schemas.openxmlformats.org/officeDocument/2006/customXml" ds:itemID="{BACE596E-B199-4AAE-8655-020AA951B092}"/>
</file>

<file path=customXml/itemProps3.xml><?xml version="1.0" encoding="utf-8"?>
<ds:datastoreItem xmlns:ds="http://schemas.openxmlformats.org/officeDocument/2006/customXml" ds:itemID="{214585E9-23A4-4D81-8E72-B8C6E96A3BCC}"/>
</file>

<file path=docProps/app.xml><?xml version="1.0" encoding="utf-8"?>
<Properties xmlns="http://schemas.openxmlformats.org/officeDocument/2006/extended-properties" xmlns:vt="http://schemas.openxmlformats.org/officeDocument/2006/docPropsVTypes">
  <Template>Normal.dotm</Template>
  <TotalTime>11</TotalTime>
  <Pages>6</Pages>
  <Words>1967</Words>
  <Characters>11216</Characters>
  <Application>Microsoft Office Word</Application>
  <DocSecurity>0</DocSecurity>
  <Lines>93</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de conveni català</vt:lpstr>
      <vt:lpstr>Model de conveni català</vt:lpstr>
    </vt:vector>
  </TitlesOfParts>
  <Company>UAB</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Lourdes Hernández Grueso</cp:lastModifiedBy>
  <cp:revision>11</cp:revision>
  <cp:lastPrinted>2007-02-07T10:37:00Z</cp:lastPrinted>
  <dcterms:created xsi:type="dcterms:W3CDTF">2020-12-14T14:56:00Z</dcterms:created>
  <dcterms:modified xsi:type="dcterms:W3CDTF">2021-05-31T15:29:00Z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