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F95B" w14:textId="77777777" w:rsidR="00B3622C" w:rsidRPr="00205E3A" w:rsidRDefault="00192301" w:rsidP="004210E9">
      <w:pPr>
        <w:suppressAutoHyphens/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 xml:space="preserve">PROTOCOL D’INTENCIONS </w:t>
      </w:r>
      <w:r w:rsidR="00BD4F0B" w:rsidRPr="00205E3A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 xml:space="preserve">ENTRE LA UNIVERSITAT AUTÒNOMA DE BARCELONA I </w:t>
      </w:r>
      <w:r w:rsidR="005D1740" w:rsidRPr="00205E3A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XXXX</w:t>
      </w:r>
    </w:p>
    <w:p w14:paraId="0E95F99E" w14:textId="77777777" w:rsidR="00663B60" w:rsidRPr="00205E3A" w:rsidRDefault="00663B60" w:rsidP="004210E9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(nom de la institució o institucions que formen part del conveni)</w:t>
      </w:r>
    </w:p>
    <w:p w14:paraId="2A95E90F" w14:textId="77777777" w:rsidR="00663B60" w:rsidRPr="00205E3A" w:rsidRDefault="00663B60" w:rsidP="004210E9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E219CE2" w14:textId="77777777" w:rsidR="004C0792" w:rsidRPr="00205E3A" w:rsidRDefault="004C0792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A8C6908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7A65D6D" w14:textId="77777777" w:rsidR="00BD4F0B" w:rsidRPr="00205E3A" w:rsidRDefault="00BD4F0B" w:rsidP="004210E9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REUNITS</w:t>
      </w:r>
    </w:p>
    <w:p w14:paraId="445B12D0" w14:textId="7B4565EF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0646DA6" w14:textId="77777777" w:rsidR="004210E9" w:rsidRPr="00205E3A" w:rsidRDefault="004210E9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7FC29FE" w14:textId="6A8964D6" w:rsidR="2024EA23" w:rsidRPr="00205E3A" w:rsidRDefault="2024EA23" w:rsidP="25C8DC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D’una part, Dr. Francisco Javier Lafuente Sancho, rector de la </w:t>
      </w:r>
      <w:r w:rsidRPr="00205E3A">
        <w:rPr>
          <w:rFonts w:asciiTheme="minorHAnsi" w:hAnsiTheme="minorHAnsi" w:cstheme="minorHAnsi"/>
          <w:b/>
          <w:bCs/>
          <w:sz w:val="22"/>
          <w:szCs w:val="22"/>
          <w:lang w:val="ca-ES"/>
        </w:rPr>
        <w:t>Universitat Autònoma de Barcelona</w:t>
      </w:r>
      <w:r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 (en endavant, UAB), que actua en nom i representació d’aquesta universitat, en virtut del nomenament del Decret de la Generalitat de 453/2024, de 19 de novembre (DOGC núm. 9294 de 20 de novembre) i en virtut de les competències que li atorga l’article 61, paràgraf m, dels Estatuts de la UAB, amb seu social al Campus Universitari, s/n, 08193 Bellaterra (Cerdanyola del Vallès) i NIF Q-0818002-H.</w:t>
      </w:r>
    </w:p>
    <w:p w14:paraId="36927219" w14:textId="4C33CD9B" w:rsidR="25C8DC03" w:rsidRPr="00205E3A" w:rsidRDefault="25C8DC03" w:rsidP="25C8DC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9904734" w14:textId="77777777" w:rsidR="00663B60" w:rsidRPr="00205E3A" w:rsidRDefault="00663B60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I de l’altra,</w:t>
      </w:r>
      <w:r w:rsidRPr="00205E3A">
        <w:rPr>
          <w:rFonts w:asciiTheme="minorHAnsi" w:hAnsiTheme="minorHAnsi" w:cstheme="minorHAnsi"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(nom i cognoms del representant) com a (càrrec que ocupa i </w:t>
      </w:r>
      <w:r w:rsidRPr="00205E3A">
        <w:rPr>
          <w:rFonts w:asciiTheme="minorHAnsi" w:hAnsiTheme="minorHAnsi" w:cstheme="minorHAnsi"/>
          <w:b/>
          <w:bCs/>
          <w:color w:val="0070C0"/>
          <w:spacing w:val="-3"/>
          <w:sz w:val="22"/>
          <w:szCs w:val="22"/>
          <w:lang w:val="ca-ES"/>
        </w:rPr>
        <w:t>nom de la institució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), amb </w:t>
      </w:r>
      <w:r w:rsidRPr="00205E3A">
        <w:rPr>
          <w:rFonts w:asciiTheme="minorHAnsi" w:hAnsiTheme="minorHAnsi" w:cstheme="minorHAnsi"/>
          <w:bCs/>
          <w:iCs/>
          <w:color w:val="0070C0"/>
          <w:spacing w:val="-3"/>
          <w:sz w:val="22"/>
          <w:szCs w:val="22"/>
          <w:lang w:val="ca-ES"/>
        </w:rPr>
        <w:t>domicili al</w:t>
      </w:r>
      <w:r w:rsidRPr="00205E3A">
        <w:rPr>
          <w:rFonts w:asciiTheme="minorHAnsi" w:hAnsiTheme="minorHAnsi" w:cstheme="minorHAnsi"/>
          <w:b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205E3A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  <w:lang w:val="ca-ES"/>
        </w:rPr>
        <w:t>(</w:t>
      </w:r>
      <w:r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carrer, avinguda, etc. i número</w:t>
      </w:r>
      <w:r w:rsidRPr="00205E3A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  <w:lang w:val="ca-ES"/>
        </w:rPr>
        <w:t xml:space="preserve">) 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de (</w:t>
      </w:r>
      <w:r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codi postal i població)</w:t>
      </w:r>
      <w:r w:rsidRPr="00205E3A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i que té el número d’identificació fiscal ________, que actua en nom i representació d’aquest organisme.</w:t>
      </w:r>
    </w:p>
    <w:p w14:paraId="6F0863F7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FEFDEE9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Ambdues parts </w:t>
      </w:r>
      <w:r w:rsidR="00C94903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C94903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o bé </w:t>
      </w:r>
      <w:r w:rsidR="00C94903" w:rsidRPr="00205E3A"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  <w:t>Les parts</w:t>
      </w:r>
      <w:r w:rsidR="00C94903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, si hi ha més de dos</w:t>
      </w:r>
      <w:r w:rsidR="00C94903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)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es reconeixen la capacitat legal necessària per a aquest acte, i </w:t>
      </w:r>
    </w:p>
    <w:p w14:paraId="204764F1" w14:textId="77777777" w:rsidR="004C0792" w:rsidRPr="00205E3A" w:rsidRDefault="004C0792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DF83249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5AE1852" w14:textId="77777777" w:rsidR="00BD4F0B" w:rsidRPr="00205E3A" w:rsidRDefault="00BD4F0B" w:rsidP="004210E9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MANIFESTEN</w:t>
      </w:r>
    </w:p>
    <w:p w14:paraId="62E80117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97EC07E" w14:textId="77777777" w:rsidR="00BD4F0B" w:rsidRPr="00205E3A" w:rsidRDefault="00BD4F0B" w:rsidP="004210E9">
      <w:pPr>
        <w:pStyle w:val="Pargrafdellista"/>
        <w:numPr>
          <w:ilvl w:val="0"/>
          <w:numId w:val="1"/>
        </w:numPr>
        <w:tabs>
          <w:tab w:val="num" w:pos="426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Que ambdues institucions </w:t>
      </w:r>
      <w:r w:rsidR="00C94903" w:rsidRPr="00205E3A">
        <w:rPr>
          <w:rFonts w:asciiTheme="minorHAnsi" w:hAnsiTheme="minorHAnsi" w:cstheme="minorHAnsi"/>
          <w:iCs/>
          <w:sz w:val="22"/>
          <w:szCs w:val="22"/>
          <w:lang w:val="ca-ES"/>
        </w:rPr>
        <w:t>(</w:t>
      </w:r>
      <w:r w:rsidR="00C94903" w:rsidRPr="00205E3A">
        <w:rPr>
          <w:rFonts w:asciiTheme="minorHAnsi" w:hAnsiTheme="minorHAnsi" w:cstheme="minorHAnsi"/>
          <w:iCs/>
          <w:color w:val="0070C0"/>
          <w:sz w:val="22"/>
          <w:szCs w:val="22"/>
          <w:lang w:val="ca-ES"/>
        </w:rPr>
        <w:t xml:space="preserve">o bé </w:t>
      </w:r>
      <w:r w:rsidR="00C94903" w:rsidRPr="00205E3A">
        <w:rPr>
          <w:rFonts w:asciiTheme="minorHAnsi" w:hAnsiTheme="minorHAnsi" w:cstheme="minorHAnsi"/>
          <w:b/>
          <w:bCs/>
          <w:iCs/>
          <w:color w:val="0070C0"/>
          <w:sz w:val="22"/>
          <w:szCs w:val="22"/>
          <w:lang w:val="ca-ES"/>
        </w:rPr>
        <w:t>Que aquestes institucions</w:t>
      </w:r>
      <w:r w:rsidR="00C94903" w:rsidRPr="00205E3A">
        <w:rPr>
          <w:rFonts w:asciiTheme="minorHAnsi" w:hAnsiTheme="minorHAnsi" w:cstheme="minorHAnsi"/>
          <w:iCs/>
          <w:color w:val="0070C0"/>
          <w:sz w:val="22"/>
          <w:szCs w:val="22"/>
          <w:lang w:val="ca-ES"/>
        </w:rPr>
        <w:t>, si hi ha més de dos</w:t>
      </w:r>
      <w:r w:rsidR="00C94903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)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tenen objectius comuns i/o complementaris en àrees de recerca, docència i desenvolupament tecnològic i que, per tant, la col·laboració permet aprofitar al màxim llurs  potencials. </w:t>
      </w:r>
    </w:p>
    <w:p w14:paraId="0EABAC9E" w14:textId="77777777" w:rsidR="00BD4F0B" w:rsidRPr="00205E3A" w:rsidRDefault="00BD4F0B" w:rsidP="004210E9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B09F333" w14:textId="77777777" w:rsidR="00944222" w:rsidRPr="00205E3A" w:rsidRDefault="00BD4F0B" w:rsidP="004210E9">
      <w:pPr>
        <w:pStyle w:val="Pargrafdellista"/>
        <w:numPr>
          <w:ilvl w:val="0"/>
          <w:numId w:val="1"/>
        </w:numPr>
        <w:tabs>
          <w:tab w:val="num" w:pos="426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Que ambdues institucions </w:t>
      </w:r>
      <w:r w:rsidR="00C94903" w:rsidRPr="00205E3A">
        <w:rPr>
          <w:rFonts w:asciiTheme="minorHAnsi" w:hAnsiTheme="minorHAnsi" w:cstheme="minorHAnsi"/>
          <w:sz w:val="22"/>
          <w:szCs w:val="22"/>
          <w:lang w:val="ca-ES"/>
        </w:rPr>
        <w:t>(</w:t>
      </w:r>
      <w:r w:rsidR="00C94903" w:rsidRPr="00205E3A">
        <w:rPr>
          <w:rFonts w:asciiTheme="minorHAnsi" w:hAnsiTheme="minorHAnsi" w:cstheme="minorHAnsi"/>
          <w:color w:val="0070C0"/>
          <w:sz w:val="22"/>
          <w:szCs w:val="22"/>
          <w:lang w:val="ca-ES"/>
        </w:rPr>
        <w:t xml:space="preserve">o bé </w:t>
      </w:r>
      <w:r w:rsidR="00C94903" w:rsidRPr="00205E3A">
        <w:rPr>
          <w:rFonts w:asciiTheme="minorHAnsi" w:hAnsiTheme="minorHAnsi" w:cstheme="minorHAnsi"/>
          <w:b/>
          <w:color w:val="0070C0"/>
          <w:sz w:val="22"/>
          <w:szCs w:val="22"/>
          <w:lang w:val="ca-ES"/>
        </w:rPr>
        <w:t>Que aquestes institucions</w:t>
      </w:r>
      <w:r w:rsidR="00C94903" w:rsidRPr="00205E3A">
        <w:rPr>
          <w:rFonts w:asciiTheme="minorHAnsi" w:hAnsiTheme="minorHAnsi" w:cstheme="minorHAnsi"/>
          <w:color w:val="0070C0"/>
          <w:sz w:val="22"/>
          <w:szCs w:val="22"/>
          <w:lang w:val="ca-ES"/>
        </w:rPr>
        <w:t>, si hi ha més de dos</w:t>
      </w:r>
      <w:r w:rsidR="00C94903"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) </w:t>
      </w:r>
      <w:r w:rsidRPr="00205E3A">
        <w:rPr>
          <w:rFonts w:asciiTheme="minorHAnsi" w:hAnsiTheme="minorHAnsi" w:cstheme="minorHAnsi"/>
          <w:sz w:val="22"/>
          <w:szCs w:val="22"/>
          <w:lang w:val="ca-ES"/>
        </w:rPr>
        <w:t>consideren convenient la formalització d’aquest tipus de cooperació i l’establiment del marc d’actuació al qual s’adaptin les successives accions que es portin a terme en aquest sentit.</w:t>
      </w:r>
    </w:p>
    <w:p w14:paraId="77C3E881" w14:textId="77777777" w:rsidR="00944222" w:rsidRPr="00205E3A" w:rsidRDefault="00944222" w:rsidP="004210E9">
      <w:p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1BB9C2B" w14:textId="77777777" w:rsidR="00944222" w:rsidRPr="00205E3A" w:rsidRDefault="00944222" w:rsidP="004210E9">
      <w:pPr>
        <w:pStyle w:val="Pargrafdellista"/>
        <w:numPr>
          <w:ilvl w:val="0"/>
          <w:numId w:val="1"/>
        </w:numPr>
        <w:tabs>
          <w:tab w:val="num" w:pos="426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>Que ....</w:t>
      </w:r>
    </w:p>
    <w:p w14:paraId="0562E87A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E7D5568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Per això, les institucions sotasignades formalitzen el present </w:t>
      </w:r>
      <w:r w:rsidR="00192301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protocol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, que sotmeten a les següents</w:t>
      </w:r>
    </w:p>
    <w:p w14:paraId="2D13985A" w14:textId="77777777" w:rsidR="004C0792" w:rsidRPr="00205E3A" w:rsidRDefault="004C0792" w:rsidP="004210E9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</w:p>
    <w:p w14:paraId="63C88E3C" w14:textId="77777777" w:rsidR="00BD4F0B" w:rsidRPr="00205E3A" w:rsidRDefault="00BD4F0B" w:rsidP="004210E9">
      <w:pPr>
        <w:keepNext/>
        <w:tabs>
          <w:tab w:val="center" w:pos="4099"/>
        </w:tabs>
        <w:suppressAutoHyphens/>
        <w:spacing w:line="276" w:lineRule="auto"/>
        <w:jc w:val="center"/>
        <w:outlineLvl w:val="0"/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spacing w:val="-3"/>
          <w:sz w:val="22"/>
          <w:szCs w:val="22"/>
          <w:lang w:val="ca-ES"/>
        </w:rPr>
        <w:t>CLÀUSULES</w:t>
      </w:r>
    </w:p>
    <w:p w14:paraId="20056FF6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BA4F3E2" w14:textId="77777777" w:rsidR="00663B60" w:rsidRPr="00205E3A" w:rsidRDefault="00663B60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color w:val="0070C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Primera.-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L’objecte d’aquest </w:t>
      </w:r>
      <w:r w:rsidR="009E32BE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protocol d’intencions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és establir el marc de col·laboració entre la Universitat Autònoma de Barcelona i </w:t>
      </w:r>
      <w:r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(nom de la institució que forma part del conveni)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en els aspectes (acadèmics / professionals / de recerca / altres)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en matèria 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(institucional, acadèmica, de recerca, econòmica, etc.)</w:t>
      </w:r>
      <w:r w:rsidRPr="00205E3A">
        <w:rPr>
          <w:rFonts w:asciiTheme="minorHAnsi" w:hAnsiTheme="minorHAnsi" w:cstheme="minorHAnsi"/>
          <w:i/>
          <w:color w:val="0070C0"/>
          <w:spacing w:val="-3"/>
          <w:sz w:val="22"/>
          <w:szCs w:val="22"/>
          <w:lang w:val="ca-ES"/>
        </w:rPr>
        <w:t>.</w:t>
      </w:r>
    </w:p>
    <w:p w14:paraId="1B866E12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Els objectius del </w:t>
      </w:r>
      <w:r w:rsidR="00192301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protocol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són:</w:t>
      </w:r>
    </w:p>
    <w:p w14:paraId="0F397A37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B124302" w14:textId="77777777" w:rsidR="00663B60" w:rsidRPr="00205E3A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1.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Promoure les relacions de caràcter </w:t>
      </w:r>
      <w:r w:rsidR="00663B60" w:rsidRPr="00205E3A">
        <w:rPr>
          <w:rFonts w:asciiTheme="minorHAnsi" w:hAnsiTheme="minorHAnsi" w:cstheme="minorHAnsi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color w:val="0070C0"/>
          <w:sz w:val="22"/>
          <w:szCs w:val="22"/>
          <w:lang w:val="ca-ES"/>
        </w:rPr>
        <w:t>acadèmic / professional / de recerca / altres</w:t>
      </w:r>
      <w:r w:rsidR="00663B60" w:rsidRPr="00205E3A">
        <w:rPr>
          <w:rFonts w:asciiTheme="minorHAnsi" w:hAnsiTheme="minorHAnsi" w:cstheme="minorHAnsi"/>
          <w:sz w:val="22"/>
          <w:szCs w:val="22"/>
          <w:lang w:val="ca-ES"/>
        </w:rPr>
        <w:t>)</w:t>
      </w:r>
      <w:r w:rsidR="00663B60" w:rsidRPr="00205E3A">
        <w:rPr>
          <w:rFonts w:asciiTheme="minorHAnsi" w:hAnsiTheme="minorHAnsi" w:cstheme="minorHAnsi"/>
          <w:b/>
          <w:color w:val="0070C0"/>
          <w:spacing w:val="-3"/>
          <w:sz w:val="22"/>
          <w:szCs w:val="22"/>
          <w:lang w:val="ca-ES"/>
        </w:rPr>
        <w:t xml:space="preserve"> 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entre la UAB i</w:t>
      </w:r>
      <w:r w:rsidR="00663B60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color w:val="0070C0"/>
          <w:sz w:val="22"/>
          <w:szCs w:val="22"/>
          <w:lang w:val="ca-ES"/>
        </w:rPr>
        <w:t xml:space="preserve">nom de la institució que forma </w:t>
      </w:r>
      <w:r w:rsidR="00263893" w:rsidRPr="00205E3A">
        <w:rPr>
          <w:rFonts w:asciiTheme="minorHAnsi" w:hAnsiTheme="minorHAnsi" w:cstheme="minorHAnsi"/>
          <w:color w:val="0070C0"/>
          <w:sz w:val="22"/>
          <w:szCs w:val="22"/>
          <w:lang w:val="ca-ES"/>
        </w:rPr>
        <w:t>part del protocol</w:t>
      </w:r>
      <w:r w:rsidR="00663B60" w:rsidRPr="00205E3A">
        <w:rPr>
          <w:rFonts w:asciiTheme="minorHAnsi" w:hAnsiTheme="minorHAnsi" w:cstheme="minorHAnsi"/>
          <w:sz w:val="22"/>
          <w:szCs w:val="22"/>
          <w:lang w:val="ca-ES"/>
        </w:rPr>
        <w:t>)</w:t>
      </w:r>
      <w:r w:rsidR="00663B60" w:rsidRPr="00205E3A">
        <w:rPr>
          <w:rFonts w:asciiTheme="minorHAnsi" w:hAnsiTheme="minorHAnsi" w:cstheme="minorHAnsi"/>
          <w:i/>
          <w:sz w:val="22"/>
          <w:szCs w:val="22"/>
          <w:lang w:val="ca-ES"/>
        </w:rPr>
        <w:t>.</w:t>
      </w:r>
    </w:p>
    <w:p w14:paraId="76A171F3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A9D6965" w14:textId="77777777" w:rsidR="00BD4F0B" w:rsidRPr="00205E3A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2.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Desenvolupar (</w:t>
      </w:r>
      <w:r w:rsidR="00663B60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activitats de docència, de recerca, etc.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 en matèries d’interès comú per a aquestes institucions.</w:t>
      </w:r>
    </w:p>
    <w:p w14:paraId="73E113BE" w14:textId="77777777" w:rsidR="00BD4F0B" w:rsidRPr="00205E3A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CBF47E0" w14:textId="77777777" w:rsidR="00BD4F0B" w:rsidRPr="00205E3A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3.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 xml:space="preserve">Fomentar l’intercanvi de professors, d’alumnes 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71352CEC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0093DB1" w14:textId="77777777" w:rsidR="00BD4F0B" w:rsidRPr="00205E3A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>4.</w:t>
      </w:r>
      <w:r w:rsidRPr="00205E3A">
        <w:rPr>
          <w:rFonts w:asciiTheme="minorHAnsi" w:hAnsiTheme="minorHAnsi" w:cstheme="minorHAnsi"/>
          <w:sz w:val="22"/>
          <w:szCs w:val="22"/>
          <w:lang w:val="ca-ES"/>
        </w:rPr>
        <w:tab/>
        <w:t xml:space="preserve">Fomentar l’intercanvi recíproc d’informació sobre temes d’investigació, publicacions i altres materials d’interès per a aquestes institucions 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1D906EC4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8F62946" w14:textId="77777777" w:rsidR="00BD4F0B" w:rsidRPr="00205E3A" w:rsidRDefault="00BD4F0B" w:rsidP="004210E9">
      <w:pPr>
        <w:tabs>
          <w:tab w:val="left" w:pos="426"/>
          <w:tab w:val="right" w:leader="dot" w:pos="8198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5.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  <w:t xml:space="preserve">Fomentar el debat i l’intercanvi d’experiències sobre tots aquells temes que puguin beneficiar </w:t>
      </w:r>
      <w:r w:rsidR="00263893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a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aquestes institucions 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269A34A1" w14:textId="77777777" w:rsidR="00BD4F0B" w:rsidRPr="00205E3A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4E1C1EF" w14:textId="77777777" w:rsidR="00663B60" w:rsidRPr="00205E3A" w:rsidRDefault="00663B60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(Tants apartats com objectius s’hi vulguin fer constar)</w:t>
      </w:r>
    </w:p>
    <w:p w14:paraId="63D99F33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EBD5C44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Segona.-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a dur a terme els objectius que s’esmenten en el paràgraf anterior, les parts sotasignades elaboraran un pla anual d’activitats</w:t>
      </w:r>
      <w:r w:rsidR="0024605F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que recolliran en convenis específics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, a partir del qual s’establiran els programes a realitzar durant l’exercici corresponent, la seva participació i el règim de finançament que s’estableix per a cadascuna d’elles.</w:t>
      </w:r>
    </w:p>
    <w:p w14:paraId="31897665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18FC46E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Tercera.-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En el termini de 30 dies hàbils a partir de la signatura d’aquest conveni es constituirà una comissió mixta formada per dos representants de cadascuna de les institucions. </w:t>
      </w:r>
    </w:p>
    <w:p w14:paraId="036F6B3C" w14:textId="77777777" w:rsidR="00663B60" w:rsidRPr="00205E3A" w:rsidRDefault="00663B60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Aquesta clàusula és opcional i només s’inclourà en el cas de que les parts acordin constituir la comissió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).</w:t>
      </w:r>
    </w:p>
    <w:p w14:paraId="647183E9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1DE5FEF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Quarta.-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La UAB i 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color w:val="0070C0"/>
          <w:sz w:val="22"/>
          <w:szCs w:val="22"/>
          <w:lang w:val="ca-ES"/>
        </w:rPr>
        <w:t>nom de la institució que forma part del conveni</w:t>
      </w:r>
      <w:r w:rsidR="00663B60" w:rsidRPr="00205E3A">
        <w:rPr>
          <w:rFonts w:asciiTheme="minorHAnsi" w:hAnsiTheme="minorHAnsi" w:cstheme="minorHAnsi"/>
          <w:sz w:val="22"/>
          <w:szCs w:val="22"/>
          <w:lang w:val="ca-ES"/>
        </w:rPr>
        <w:t>)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,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en la mesura de les seves disponibilitats, facilitaran els mitjans necessaris per a l’adequat desplegament i l’execució d’aquest </w:t>
      </w:r>
      <w:r w:rsidR="00263893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protocol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. El </w:t>
      </w:r>
      <w:r w:rsidR="0024605F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conveni que reculli el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pla anual d’activitats fixarà les modalitats de les contribucions respectives.</w:t>
      </w:r>
    </w:p>
    <w:p w14:paraId="7B13500D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2EF30938" w14:textId="77777777" w:rsidR="00663B60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Cinquena.-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Especificar qui assumeix, en el seu cas, el compromís econòmic: si és la UAB, haurà de ser dins el marc pressupostari corresponent i haurà d’estar degudament aprovat per l’òrgan competent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).</w:t>
      </w:r>
    </w:p>
    <w:p w14:paraId="3CB584FB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  <w:lang w:val="ca-ES"/>
        </w:rPr>
      </w:pPr>
    </w:p>
    <w:p w14:paraId="1ABB70A5" w14:textId="77777777" w:rsidR="00BD4F0B" w:rsidRPr="00205E3A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Sisena.-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Tants apartats com clàusules s’hi vulguin fer constar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).</w:t>
      </w:r>
    </w:p>
    <w:p w14:paraId="23DD2D27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71A0862" w14:textId="77777777" w:rsidR="00BD4F0B" w:rsidRPr="00205E3A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Setena.-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Tants apartats com clàusules s’hi vulguin fer constar</w:t>
      </w:r>
      <w:r w:rsidR="00663B6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).</w:t>
      </w:r>
      <w:r w:rsidR="00663B60" w:rsidRPr="00205E3A"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  <w:t xml:space="preserve"> 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(</w:t>
      </w:r>
      <w:r w:rsidR="00663B60"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etc.</w:t>
      </w:r>
      <w:r w:rsidR="00663B60" w:rsidRPr="00205E3A">
        <w:rPr>
          <w:rFonts w:asciiTheme="minorHAnsi" w:hAnsiTheme="minorHAnsi" w:cstheme="minorHAnsi"/>
          <w:bCs/>
          <w:spacing w:val="-3"/>
          <w:sz w:val="22"/>
          <w:szCs w:val="22"/>
          <w:lang w:val="ca-ES"/>
        </w:rPr>
        <w:t>).</w:t>
      </w:r>
    </w:p>
    <w:p w14:paraId="3CC081ED" w14:textId="77777777" w:rsidR="00BD4F0B" w:rsidRPr="00205E3A" w:rsidRDefault="00BD4F0B" w:rsidP="004210E9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  <w:lang w:val="ca-ES"/>
        </w:rPr>
      </w:pPr>
    </w:p>
    <w:p w14:paraId="40453159" w14:textId="77777777" w:rsidR="00BD4F0B" w:rsidRPr="00205E3A" w:rsidRDefault="00BD4F0B" w:rsidP="004210E9">
      <w:pPr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Vuitena.-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</w:t>
      </w:r>
      <w:r w:rsidR="00CF2AD7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En el cas de que la col·laboració sigui entre administracions públiques:</w:t>
      </w:r>
    </w:p>
    <w:p w14:paraId="3982EB6A" w14:textId="77777777" w:rsidR="00BD4F0B" w:rsidRPr="00205E3A" w:rsidRDefault="00BD4F0B" w:rsidP="004210E9">
      <w:pPr>
        <w:spacing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  <w:lang w:val="ca-ES"/>
        </w:rPr>
      </w:pPr>
    </w:p>
    <w:p w14:paraId="6E8E114E" w14:textId="77777777" w:rsidR="00BD4F0B" w:rsidRPr="00205E3A" w:rsidRDefault="00BD4F0B" w:rsidP="004210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Aquest </w:t>
      </w:r>
      <w:r w:rsidR="00627F97"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protocol </w:t>
      </w:r>
      <w:r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té naturalesa administrativa i en la seva interpretació i desenvolupament regeix l’ordenament jurídic administratiu. Les qüestions litigioses que sorgeixin durant la seva vigència i que no s’hagin pogut resoldre de mutu acord, se sotmetran a la jurisdicció corresponent. </w:t>
      </w:r>
    </w:p>
    <w:p w14:paraId="79244D67" w14:textId="77777777" w:rsidR="0024605F" w:rsidRPr="00205E3A" w:rsidRDefault="0024605F" w:rsidP="004210E9">
      <w:pPr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lastRenderedPageBreak/>
        <w:t xml:space="preserve">En cas que no sigui entre administracions públiques: </w:t>
      </w:r>
    </w:p>
    <w:p w14:paraId="00BA512C" w14:textId="77777777" w:rsidR="0024605F" w:rsidRPr="00205E3A" w:rsidRDefault="0024605F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6C8B611" w14:textId="77777777" w:rsidR="0024605F" w:rsidRPr="00205E3A" w:rsidRDefault="0024605F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 xml:space="preserve">Qualsevol controvèrsia que pugui sorgir de l’aplicació, interpretació o execució d’aquest </w:t>
      </w:r>
      <w:r w:rsidR="00627F97" w:rsidRPr="00205E3A">
        <w:rPr>
          <w:rFonts w:asciiTheme="minorHAnsi" w:hAnsiTheme="minorHAnsi" w:cstheme="minorHAnsi"/>
          <w:sz w:val="22"/>
          <w:szCs w:val="22"/>
          <w:lang w:val="ca-ES"/>
        </w:rPr>
        <w:t>protocol</w:t>
      </w:r>
      <w:r w:rsidRPr="00205E3A">
        <w:rPr>
          <w:rFonts w:asciiTheme="minorHAnsi" w:hAnsiTheme="minorHAnsi" w:cstheme="minorHAnsi"/>
          <w:sz w:val="22"/>
          <w:szCs w:val="22"/>
          <w:lang w:val="ca-ES"/>
        </w:rPr>
        <w:t>, serà resolta de mutu acord entre les parts. Si això no fos possible, les parts renuncien al seu propi fur i es sotmeten als Jutjats i Tribunals de la ciutat de Barcelona.</w:t>
      </w:r>
    </w:p>
    <w:p w14:paraId="5CFD5CAD" w14:textId="77777777" w:rsidR="00BD4F0B" w:rsidRPr="00205E3A" w:rsidRDefault="00BD4F0B" w:rsidP="004210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ED94E85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Novena.-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Aquest </w:t>
      </w:r>
      <w:r w:rsidR="00627F97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protocol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entrarà en vigor a partir de la data de la seva signatura i podrà ser modificat o desenvolupat per mutu acord de les parts.</w:t>
      </w:r>
    </w:p>
    <w:p w14:paraId="71A63B99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11496362" w14:textId="4676E7E3" w:rsidR="00CF2AD7" w:rsidRPr="00205E3A" w:rsidRDefault="00CF2AD7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La durada s’estableix per un període de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 xml:space="preserve"> </w:t>
      </w:r>
      <w:proofErr w:type="spellStart"/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xxxx</w:t>
      </w:r>
      <w:proofErr w:type="spellEnd"/>
      <w:r w:rsidRPr="00205E3A"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  <w:t xml:space="preserve"> </w:t>
      </w:r>
      <w:r w:rsidRPr="00205E3A">
        <w:rPr>
          <w:rFonts w:asciiTheme="minorHAnsi" w:hAnsiTheme="minorHAnsi" w:cstheme="minorHAnsi"/>
          <w:bCs/>
          <w:iCs/>
          <w:spacing w:val="-3"/>
          <w:sz w:val="22"/>
          <w:szCs w:val="22"/>
          <w:lang w:val="ca-ES"/>
        </w:rPr>
        <w:t>anys</w:t>
      </w:r>
      <w:r w:rsidR="00D3054A" w:rsidRPr="00205E3A">
        <w:rPr>
          <w:rFonts w:asciiTheme="minorHAnsi" w:hAnsiTheme="minorHAnsi" w:cstheme="minorHAnsi"/>
          <w:bCs/>
          <w:iCs/>
          <w:spacing w:val="-3"/>
          <w:sz w:val="22"/>
          <w:szCs w:val="22"/>
          <w:lang w:val="ca-ES"/>
        </w:rPr>
        <w:t xml:space="preserve"> </w:t>
      </w:r>
      <w:r w:rsidR="00D3054A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(</w:t>
      </w:r>
      <w:r w:rsidR="00D3054A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4 anys com a màxim</w:t>
      </w:r>
      <w:r w:rsidR="00D3054A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</w:t>
      </w:r>
      <w:r w:rsidRPr="00205E3A">
        <w:rPr>
          <w:rFonts w:asciiTheme="minorHAnsi" w:hAnsiTheme="minorHAnsi" w:cstheme="minorHAnsi"/>
          <w:bCs/>
          <w:iCs/>
          <w:spacing w:val="-3"/>
          <w:sz w:val="22"/>
          <w:szCs w:val="22"/>
          <w:lang w:val="ca-ES"/>
        </w:rPr>
        <w:t>,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prorrogables</w:t>
      </w:r>
      <w:r w:rsidR="00D3054A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acord escrit de les parts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per períodes iguals successius</w:t>
      </w:r>
      <w:r w:rsidR="00D3054A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 (</w:t>
      </w:r>
      <w:r w:rsidR="00D3054A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fins com a màxim de 8 anys</w:t>
      </w:r>
      <w:r w:rsidR="00D3054A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, llevat que una de les parts comuniqui a l’altra (</w:t>
      </w:r>
      <w:r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o a les altres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), amb sis mesos d’antelació, la seva voluntat de resoldre’l abans del termini establert, o bé de no prorrogar-lo.</w:t>
      </w:r>
    </w:p>
    <w:p w14:paraId="5AAAB9F1" w14:textId="62AC4185" w:rsidR="00303A83" w:rsidRPr="00205E3A" w:rsidRDefault="00303A83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55A6589" w14:textId="330D2E5B" w:rsidR="00303A83" w:rsidRPr="00205E3A" w:rsidRDefault="00303A83" w:rsidP="00035303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/>
          <w:bCs/>
          <w:spacing w:val="-3"/>
          <w:sz w:val="22"/>
          <w:szCs w:val="22"/>
          <w:lang w:val="ca-ES"/>
        </w:rPr>
        <w:t>Desena.-</w:t>
      </w:r>
      <w:r w:rsidRPr="00205E3A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D’acord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amb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legislació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vigent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matèria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protecció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de dades de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caràcter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personal, les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parts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declaren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haver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estat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informades i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consenten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que les dades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personals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incorporades en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aquest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seran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tractades per cada responsable del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tractament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per a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l’execució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i el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seguiment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conveni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. Les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parts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podran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exercir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els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seus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drets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d’accés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rectificació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supressió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oposició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limitació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tractament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mitjançant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escrit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dirigit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corresponent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 xml:space="preserve"> responsable del </w:t>
      </w:r>
      <w:proofErr w:type="spellStart"/>
      <w:r w:rsidR="00035303" w:rsidRPr="00205E3A">
        <w:rPr>
          <w:rFonts w:asciiTheme="minorHAnsi" w:hAnsiTheme="minorHAnsi" w:cstheme="minorHAnsi"/>
          <w:sz w:val="22"/>
          <w:szCs w:val="22"/>
        </w:rPr>
        <w:t>tractament</w:t>
      </w:r>
      <w:proofErr w:type="spellEnd"/>
      <w:r w:rsidR="00035303" w:rsidRPr="00205E3A">
        <w:rPr>
          <w:rFonts w:asciiTheme="minorHAnsi" w:hAnsiTheme="minorHAnsi" w:cstheme="minorHAnsi"/>
          <w:sz w:val="22"/>
          <w:szCs w:val="22"/>
        </w:rPr>
        <w:t>.</w:t>
      </w:r>
    </w:p>
    <w:p w14:paraId="47765163" w14:textId="77777777" w:rsidR="000B0030" w:rsidRPr="00205E3A" w:rsidRDefault="000B0030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3460F42" w14:textId="24960504" w:rsidR="00BD4F0B" w:rsidRPr="00205E3A" w:rsidRDefault="004210E9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I, en prova de conformitat i acceptació, les parts signen el present electrònicament el qual tindrà efecte a partir de la darrera de les signatures dels legals representants de les parts.</w:t>
      </w:r>
    </w:p>
    <w:p w14:paraId="61C44678" w14:textId="77777777" w:rsidR="00BE7845" w:rsidRPr="00205E3A" w:rsidRDefault="00BE7845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1D04E39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F55B85F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 xml:space="preserve">Per la Universitat Autònoma de Barcelona 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604D26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CF2AD7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Per ......................................</w:t>
      </w:r>
    </w:p>
    <w:p w14:paraId="468F0248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7757620A" w14:textId="77777777" w:rsidR="00604D26" w:rsidRPr="00205E3A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E590A53" w14:textId="77777777" w:rsidR="00604D26" w:rsidRPr="00205E3A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68EDF32F" w14:textId="77777777" w:rsidR="00604D26" w:rsidRPr="00205E3A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0B97349C" w14:textId="77777777" w:rsidR="00604D26" w:rsidRPr="00205E3A" w:rsidRDefault="00604D26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42C9F2AE" w14:textId="77777777" w:rsidR="00BD4F0B" w:rsidRPr="00205E3A" w:rsidRDefault="00BD4F0B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586FC4EB" w14:textId="77777777" w:rsidR="00EA67B3" w:rsidRPr="00205E3A" w:rsidRDefault="00D3054A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z w:val="22"/>
          <w:szCs w:val="22"/>
          <w:lang w:val="ca-ES"/>
        </w:rPr>
        <w:t>Francisco Javier Lafuente Sancho</w:t>
      </w:r>
      <w:r w:rsidR="00BD4F0B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BD4F0B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604D26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0B0030"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CF2AD7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............................................</w:t>
      </w:r>
    </w:p>
    <w:p w14:paraId="52E23EB1" w14:textId="77777777" w:rsidR="00604D26" w:rsidRPr="00205E3A" w:rsidRDefault="00604D26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>Rector</w:t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Pr="00205E3A">
        <w:rPr>
          <w:rFonts w:asciiTheme="minorHAnsi" w:hAnsiTheme="minorHAnsi" w:cstheme="minorHAnsi"/>
          <w:spacing w:val="-3"/>
          <w:sz w:val="22"/>
          <w:szCs w:val="22"/>
          <w:lang w:val="ca-ES"/>
        </w:rPr>
        <w:tab/>
      </w:r>
      <w:r w:rsidR="00CF2AD7" w:rsidRPr="00205E3A">
        <w:rPr>
          <w:rFonts w:asciiTheme="minorHAnsi" w:hAnsiTheme="minorHAnsi" w:cstheme="minorHAnsi"/>
          <w:color w:val="0070C0"/>
          <w:spacing w:val="-3"/>
          <w:sz w:val="22"/>
          <w:szCs w:val="22"/>
          <w:lang w:val="ca-ES"/>
        </w:rPr>
        <w:t>Càrrec</w:t>
      </w:r>
    </w:p>
    <w:p w14:paraId="4C8BE58A" w14:textId="77777777" w:rsidR="00BE7845" w:rsidRPr="00205E3A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</w:p>
    <w:p w14:paraId="2DF1C5C9" w14:textId="77777777" w:rsidR="00BE7845" w:rsidRPr="00205E3A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</w:p>
    <w:p w14:paraId="2F3D8404" w14:textId="77777777" w:rsidR="00BE7845" w:rsidRPr="00205E3A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  <w:sz w:val="22"/>
          <w:szCs w:val="22"/>
          <w:lang w:val="ca-ES"/>
        </w:rPr>
      </w:pPr>
    </w:p>
    <w:p w14:paraId="65FE58AE" w14:textId="77777777" w:rsidR="00CF2AD7" w:rsidRPr="00205E3A" w:rsidRDefault="00CF2AD7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</w:pPr>
      <w:r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(Tants apartats per a les signatures com a parts signatàries del</w:t>
      </w:r>
      <w:r w:rsidR="000B0030"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 xml:space="preserve"> protocol</w:t>
      </w:r>
      <w:r w:rsidRPr="00205E3A">
        <w:rPr>
          <w:rFonts w:asciiTheme="minorHAnsi" w:hAnsiTheme="minorHAnsi" w:cstheme="minorHAnsi"/>
          <w:bCs/>
          <w:color w:val="0070C0"/>
          <w:spacing w:val="-3"/>
          <w:sz w:val="22"/>
          <w:szCs w:val="22"/>
          <w:lang w:val="ca-ES"/>
        </w:rPr>
        <w:t>)</w:t>
      </w:r>
    </w:p>
    <w:p w14:paraId="699CF322" w14:textId="77777777" w:rsidR="00BE7845" w:rsidRPr="00205E3A" w:rsidRDefault="00BE7845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45285D15" w14:textId="4A5F74A0" w:rsidR="00B33373" w:rsidRPr="00205E3A" w:rsidRDefault="00B33373" w:rsidP="004210E9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p w14:paraId="3887C087" w14:textId="77777777" w:rsidR="00D75977" w:rsidRPr="00205E3A" w:rsidRDefault="00D75977" w:rsidP="004210E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sectPr w:rsidR="00D75977" w:rsidRPr="00205E3A" w:rsidSect="00EA67B3">
      <w:headerReference w:type="even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B875" w14:textId="77777777" w:rsidR="009E5001" w:rsidRDefault="009E5001" w:rsidP="00BD4F0B">
      <w:r>
        <w:separator/>
      </w:r>
    </w:p>
  </w:endnote>
  <w:endnote w:type="continuationSeparator" w:id="0">
    <w:p w14:paraId="6879FCE1" w14:textId="77777777" w:rsidR="009E5001" w:rsidRDefault="009E5001" w:rsidP="00BD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366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54CB2536" w14:textId="6150384E" w:rsidR="00BE7845" w:rsidRPr="00BE7845" w:rsidRDefault="00BE7845">
        <w:pPr>
          <w:pStyle w:val="Peu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E78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E78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95A5D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05F6CA6" w14:textId="77777777" w:rsidR="00BD4F0B" w:rsidRDefault="00BD4F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E96C" w14:textId="77777777" w:rsidR="009E5001" w:rsidRDefault="009E5001" w:rsidP="00BD4F0B">
      <w:r>
        <w:separator/>
      </w:r>
    </w:p>
  </w:footnote>
  <w:footnote w:type="continuationSeparator" w:id="0">
    <w:p w14:paraId="29CFDD4D" w14:textId="77777777" w:rsidR="009E5001" w:rsidRDefault="009E5001" w:rsidP="00BD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FB20" w14:textId="77777777" w:rsidR="00BD4F0B" w:rsidRDefault="00205E3A">
    <w:pPr>
      <w:pStyle w:val="Capalera"/>
    </w:pPr>
    <w:r>
      <w:rPr>
        <w:noProof/>
      </w:rPr>
      <w:pict w14:anchorId="28D192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5329" o:spid="_x0000_s2050" type="#_x0000_t136" style="position:absolute;margin-left:0;margin-top:0;width:490.5pt;height:10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7CDD" w14:textId="77777777" w:rsidR="00BD4F0B" w:rsidRDefault="00205E3A">
    <w:pPr>
      <w:pStyle w:val="Capalera"/>
    </w:pPr>
    <w:r>
      <w:rPr>
        <w:noProof/>
      </w:rPr>
      <w:pict w14:anchorId="0AF1C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5328" o:spid="_x0000_s2049" type="#_x0000_t136" style="position:absolute;margin-left:0;margin-top:0;width:490.5pt;height:10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borr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6F5"/>
    <w:multiLevelType w:val="hybridMultilevel"/>
    <w:tmpl w:val="8584995C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0B"/>
    <w:rsid w:val="00035303"/>
    <w:rsid w:val="00036016"/>
    <w:rsid w:val="000454DD"/>
    <w:rsid w:val="00061D69"/>
    <w:rsid w:val="000B0030"/>
    <w:rsid w:val="00192301"/>
    <w:rsid w:val="001D3FCA"/>
    <w:rsid w:val="00205E3A"/>
    <w:rsid w:val="0024605F"/>
    <w:rsid w:val="00263893"/>
    <w:rsid w:val="00281A36"/>
    <w:rsid w:val="002B0EBA"/>
    <w:rsid w:val="002C6361"/>
    <w:rsid w:val="002E3EED"/>
    <w:rsid w:val="00303A83"/>
    <w:rsid w:val="003425C5"/>
    <w:rsid w:val="0039623F"/>
    <w:rsid w:val="00405D2A"/>
    <w:rsid w:val="004210E9"/>
    <w:rsid w:val="0046660D"/>
    <w:rsid w:val="00485870"/>
    <w:rsid w:val="004B7144"/>
    <w:rsid w:val="004C0792"/>
    <w:rsid w:val="004E35A3"/>
    <w:rsid w:val="00524FAA"/>
    <w:rsid w:val="0057763C"/>
    <w:rsid w:val="0058181A"/>
    <w:rsid w:val="005C4920"/>
    <w:rsid w:val="005D1740"/>
    <w:rsid w:val="00604D26"/>
    <w:rsid w:val="00625A76"/>
    <w:rsid w:val="00627F97"/>
    <w:rsid w:val="00663B60"/>
    <w:rsid w:val="00767773"/>
    <w:rsid w:val="00795A5D"/>
    <w:rsid w:val="00934336"/>
    <w:rsid w:val="00944222"/>
    <w:rsid w:val="00944614"/>
    <w:rsid w:val="009C6A93"/>
    <w:rsid w:val="009E32BE"/>
    <w:rsid w:val="009E5001"/>
    <w:rsid w:val="00A578AA"/>
    <w:rsid w:val="00AD7079"/>
    <w:rsid w:val="00B15798"/>
    <w:rsid w:val="00B23C51"/>
    <w:rsid w:val="00B33373"/>
    <w:rsid w:val="00B3622C"/>
    <w:rsid w:val="00B61018"/>
    <w:rsid w:val="00BA2CC2"/>
    <w:rsid w:val="00BD4F0B"/>
    <w:rsid w:val="00BE640B"/>
    <w:rsid w:val="00BE7845"/>
    <w:rsid w:val="00C94903"/>
    <w:rsid w:val="00CF2AD7"/>
    <w:rsid w:val="00D3054A"/>
    <w:rsid w:val="00D43A51"/>
    <w:rsid w:val="00D75977"/>
    <w:rsid w:val="00DA1B31"/>
    <w:rsid w:val="00EA67B3"/>
    <w:rsid w:val="00EC644B"/>
    <w:rsid w:val="00EE04BE"/>
    <w:rsid w:val="00F609D3"/>
    <w:rsid w:val="00FC7D63"/>
    <w:rsid w:val="00FD6E35"/>
    <w:rsid w:val="2024EA23"/>
    <w:rsid w:val="25C8DC03"/>
    <w:rsid w:val="3F12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217C84"/>
  <w15:docId w15:val="{9F609BC4-CDE5-4D1D-8D4C-8CE0ADC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BD4F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BD4F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4F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C9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6E43E-2F99-45A6-86CA-B973FDC7197B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2.xml><?xml version="1.0" encoding="utf-8"?>
<ds:datastoreItem xmlns:ds="http://schemas.openxmlformats.org/officeDocument/2006/customXml" ds:itemID="{4755CEA0-1EB5-4C51-B98E-422F0E8ED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E8F85-1233-47F1-9407-29FA90B16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Company>UAB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UAB</dc:creator>
  <cp:lastModifiedBy>Jesús Aguilera Quesada</cp:lastModifiedBy>
  <cp:revision>12</cp:revision>
  <dcterms:created xsi:type="dcterms:W3CDTF">2020-12-14T14:59:00Z</dcterms:created>
  <dcterms:modified xsi:type="dcterms:W3CDTF">2025-12-02T10:29:00Z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