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A9FE" w14:textId="77777777" w:rsidR="00B3622C" w:rsidRPr="007F69AF" w:rsidRDefault="00BD4F0B" w:rsidP="00EA2DBD">
      <w:pPr>
        <w:suppressAutoHyphens/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 xml:space="preserve">CONVENI ENTRE LA UNIVERSITAT AUTÒNOMA DE BARCELONA I </w:t>
      </w:r>
      <w:r w:rsidR="005D1740" w:rsidRPr="007F69A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XX</w:t>
      </w:r>
      <w:r w:rsidR="00253F6B" w:rsidRPr="007F69A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XXXXXXX</w:t>
      </w:r>
      <w:r w:rsidR="005D1740" w:rsidRPr="007F69A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XX</w:t>
      </w:r>
    </w:p>
    <w:p w14:paraId="2CAB62D2" w14:textId="77777777" w:rsidR="00BD4F0B" w:rsidRPr="007F69AF" w:rsidRDefault="00BD4F0B" w:rsidP="00EA2DBD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 xml:space="preserve">(nom de la institució </w:t>
      </w:r>
      <w:r w:rsidR="005D1740"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 xml:space="preserve">o institucions 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que form</w:t>
      </w:r>
      <w:r w:rsidR="005D1740"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en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 xml:space="preserve"> part del conveni)</w:t>
      </w:r>
    </w:p>
    <w:p w14:paraId="45FADB58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3BD9CA1" w14:textId="77777777" w:rsidR="004C0792" w:rsidRPr="007F69AF" w:rsidRDefault="004C079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713E9FD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2044083" w14:textId="77777777" w:rsidR="00BD4F0B" w:rsidRPr="007F69AF" w:rsidRDefault="00BD4F0B" w:rsidP="00EA2DBD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REUNITS</w:t>
      </w:r>
    </w:p>
    <w:p w14:paraId="282BC4DF" w14:textId="4DDA3BD0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8357AD8" w14:textId="77777777" w:rsidR="00EA2DBD" w:rsidRPr="007F69AF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0C319CE" w14:textId="17AC9772" w:rsidR="71207EA1" w:rsidRPr="007F69AF" w:rsidRDefault="71207EA1" w:rsidP="1B319171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D’una part, Dr. Francisco Javier Lafuente Sancho, rector de la </w:t>
      </w:r>
      <w:r w:rsidRPr="007F69AF">
        <w:rPr>
          <w:rFonts w:asciiTheme="minorHAnsi" w:hAnsiTheme="minorHAnsi" w:cstheme="minorHAnsi"/>
          <w:b/>
          <w:bCs/>
          <w:sz w:val="22"/>
          <w:szCs w:val="22"/>
          <w:lang w:val="ca-ES"/>
        </w:rPr>
        <w:t>Universitat Autònoma de Barcelona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 (en endavant, UAB), que actua en nom i representació d’aquesta universitat, en virtut del nomenament del Decret de la Generalitat de 453/2024, de 19 de novembre (DOGC núm. 9294 de 20 de novembre) i en virtut de les competències que li atorga l’article 61, paràgraf m, dels Estatuts de la UAB, amb seu social al Campus Universitari, s/n, 08193 Bellaterra (Cerdanyola del Vallès) i NIF Q-0818002H.</w:t>
      </w:r>
    </w:p>
    <w:p w14:paraId="6D47EA55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AF5B82F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I de l’altra,</w:t>
      </w:r>
      <w:r w:rsidRPr="007F69AF">
        <w:rPr>
          <w:rFonts w:asciiTheme="minorHAnsi" w:hAnsiTheme="minorHAnsi" w:cstheme="minorHAnsi"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(nom i cognoms del representant) com a (càrrec que ocupa i </w:t>
      </w:r>
      <w:r w:rsidRPr="007F69AF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>nom de la institució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), amb </w:t>
      </w:r>
      <w:r w:rsidRPr="007F69AF">
        <w:rPr>
          <w:rFonts w:asciiTheme="minorHAnsi" w:hAnsiTheme="minorHAnsi" w:cstheme="minorHAnsi"/>
          <w:bCs/>
          <w:iCs/>
          <w:color w:val="0070C0"/>
          <w:spacing w:val="-3"/>
          <w:sz w:val="22"/>
          <w:szCs w:val="22"/>
          <w:lang w:val="ca-ES"/>
        </w:rPr>
        <w:t>domicili al</w:t>
      </w:r>
      <w:r w:rsidRPr="007F69AF">
        <w:rPr>
          <w:rFonts w:asciiTheme="minorHAnsi" w:hAnsiTheme="minorHAnsi" w:cstheme="minorHAnsi"/>
          <w:b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carrer, avinguda, etc. i número</w:t>
      </w:r>
      <w:r w:rsidRPr="007F69A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  <w:lang w:val="ca-ES"/>
        </w:rPr>
        <w:t xml:space="preserve">) 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de</w:t>
      </w:r>
      <w:r w:rsidR="005D1740"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(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codi postal</w:t>
      </w:r>
      <w:r w:rsidR="005D1740"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 xml:space="preserve"> i població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)</w:t>
      </w:r>
      <w:r w:rsidRPr="007F69A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i que té el número d’identificació fiscal ________, que actua en nom i representació d’aquest organisme.</w:t>
      </w:r>
    </w:p>
    <w:p w14:paraId="3FA7E646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</w:p>
    <w:p w14:paraId="2739E75E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Ambdues parts es reconeixen la capacitat legal necessària per a aquest acte, i </w:t>
      </w:r>
    </w:p>
    <w:p w14:paraId="736DD61D" w14:textId="77777777" w:rsidR="004C0792" w:rsidRPr="007F69AF" w:rsidRDefault="004C079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7BC15FD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5A463B3" w14:textId="77777777" w:rsidR="00BD4F0B" w:rsidRPr="007F69AF" w:rsidRDefault="00BD4F0B" w:rsidP="00EA2DBD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MANIFESTEN</w:t>
      </w:r>
    </w:p>
    <w:p w14:paraId="6E91AD3B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5AF9D27" w14:textId="77777777" w:rsidR="00BD4F0B" w:rsidRPr="007F69AF" w:rsidRDefault="00BD4F0B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I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  <w:t xml:space="preserve">Que ambdues institucions tenen objectius comuns i/o complementaris en àrees de recerca, docència i desenvolupament tecnològic i que, per tant, la col·laboració permet aprofitar al màxim llurs  potencials. </w:t>
      </w:r>
    </w:p>
    <w:p w14:paraId="1D2CD097" w14:textId="77777777" w:rsidR="00BD4F0B" w:rsidRPr="007F69AF" w:rsidRDefault="00BD4F0B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B4AE827" w14:textId="148DDD3F" w:rsidR="00944222" w:rsidRPr="007F69AF" w:rsidRDefault="00BD4F0B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z w:val="22"/>
          <w:szCs w:val="22"/>
          <w:lang w:val="ca-ES"/>
        </w:rPr>
        <w:t>II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ab/>
        <w:t>Que ambdues institucions consideren convenient la formalització d’aquest tipus de cooperació i l’establiment</w:t>
      </w:r>
      <w:r w:rsidR="008F1653"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 de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6C2445" w:rsidRPr="007F69AF">
        <w:rPr>
          <w:rFonts w:asciiTheme="minorHAnsi" w:hAnsiTheme="minorHAnsi" w:cstheme="minorHAnsi"/>
          <w:sz w:val="22"/>
          <w:szCs w:val="22"/>
          <w:lang w:val="ca-ES"/>
        </w:rPr>
        <w:t>l’abast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 d’actuació al qual s’adaptin les successives accions que es portin a terme en aquest sentit.</w:t>
      </w:r>
    </w:p>
    <w:p w14:paraId="63B8FBF4" w14:textId="77777777" w:rsidR="00944222" w:rsidRPr="007F69AF" w:rsidRDefault="00944222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4AA6AD09" w14:textId="77777777" w:rsidR="00944222" w:rsidRPr="007F69AF" w:rsidRDefault="00944222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z w:val="22"/>
          <w:szCs w:val="22"/>
          <w:lang w:val="ca-ES"/>
        </w:rPr>
        <w:t>III     Que ....</w:t>
      </w:r>
    </w:p>
    <w:p w14:paraId="77491399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981D2E9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Per això, les institucions sotasignades formalitzen el present conveni, que sotmeten a les següents</w:t>
      </w:r>
    </w:p>
    <w:p w14:paraId="14851814" w14:textId="77777777" w:rsidR="00BD4F0B" w:rsidRPr="007F69AF" w:rsidRDefault="00BD4F0B" w:rsidP="00EA2DBD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</w:p>
    <w:p w14:paraId="50F96C2A" w14:textId="77777777" w:rsidR="004C0792" w:rsidRPr="007F69AF" w:rsidRDefault="004C0792" w:rsidP="00EA2DBD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</w:p>
    <w:p w14:paraId="0BB76A3E" w14:textId="77777777" w:rsidR="00BD4F0B" w:rsidRPr="007F69AF" w:rsidRDefault="00BD4F0B" w:rsidP="00EA2DBD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CLÀUSULES</w:t>
      </w:r>
    </w:p>
    <w:p w14:paraId="16737DFB" w14:textId="46B699F8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63D8F57" w14:textId="77777777" w:rsidR="00EA2DBD" w:rsidRPr="007F69AF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7B4B529" w14:textId="17FD50BF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Primera.-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L’objecte d’aquest conveni és establir </w:t>
      </w:r>
      <w:r w:rsidR="00FA7309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els termes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de col·laboració entre la Universitat Autònoma de Barcelona i </w:t>
      </w:r>
      <w:r w:rsidRPr="007F69AF">
        <w:rPr>
          <w:rFonts w:asciiTheme="minorHAnsi" w:hAnsiTheme="minorHAnsi" w:cstheme="minorHAnsi"/>
          <w:bCs/>
          <w:i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nom de la institució que forma part del conveni)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en els aspectes 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acadèmics / professionals / de recerca / altres) en matèria (institucional, acadèmica, de recerca, econòmica, etc.</w:t>
      </w:r>
      <w:r w:rsidRPr="007F69AF"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  <w:t>).</w:t>
      </w:r>
    </w:p>
    <w:p w14:paraId="1A96E1D4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</w:p>
    <w:p w14:paraId="38362186" w14:textId="77777777" w:rsidR="00EA2DBD" w:rsidRPr="007F69AF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9624621" w14:textId="62B0EB0C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Els objectius del conveni són:</w:t>
      </w:r>
    </w:p>
    <w:p w14:paraId="3A2917BC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5806688" w14:textId="77777777" w:rsidR="00BD4F0B" w:rsidRPr="007F69AF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1.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  <w:t xml:space="preserve">Promoure les relacions de caràcter 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color w:val="0070C0"/>
          <w:sz w:val="22"/>
          <w:szCs w:val="22"/>
          <w:lang w:val="ca-ES"/>
        </w:rPr>
        <w:t>acadèmic / professional / de recerca / altres</w:t>
      </w:r>
      <w:r w:rsidRPr="007F69AF">
        <w:rPr>
          <w:rFonts w:asciiTheme="minorHAnsi" w:hAnsiTheme="minorHAnsi" w:cstheme="minorHAnsi"/>
          <w:b/>
          <w:color w:val="0070C0"/>
          <w:sz w:val="22"/>
          <w:szCs w:val="22"/>
          <w:lang w:val="ca-ES"/>
        </w:rPr>
        <w:t>)</w:t>
      </w:r>
      <w:r w:rsidRPr="007F69AF">
        <w:rPr>
          <w:rFonts w:asciiTheme="minorHAnsi" w:hAnsiTheme="minorHAnsi" w:cstheme="minorHAnsi"/>
          <w:b/>
          <w:color w:val="0070C0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entre la UAB i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color w:val="0070C0"/>
          <w:sz w:val="22"/>
          <w:szCs w:val="22"/>
          <w:lang w:val="ca-ES"/>
        </w:rPr>
        <w:t>nom de la institució que forma part del conveni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>)</w:t>
      </w:r>
      <w:r w:rsidRPr="007F69AF">
        <w:rPr>
          <w:rFonts w:asciiTheme="minorHAnsi" w:hAnsiTheme="minorHAnsi" w:cstheme="minorHAnsi"/>
          <w:i/>
          <w:sz w:val="22"/>
          <w:szCs w:val="22"/>
          <w:lang w:val="ca-ES"/>
        </w:rPr>
        <w:t>.</w:t>
      </w:r>
    </w:p>
    <w:p w14:paraId="39EA4413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B42707B" w14:textId="77777777" w:rsidR="00BD4F0B" w:rsidRPr="007F69AF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2.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  <w:t>Desenvolupar 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activitats de docència, de recerca, etc.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) en matèries d’interès comú per a aquestes institucions.</w:t>
      </w:r>
    </w:p>
    <w:p w14:paraId="6EE207E1" w14:textId="77777777" w:rsidR="00BD4F0B" w:rsidRPr="007F69AF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05543D6" w14:textId="77777777" w:rsidR="00BD4F0B" w:rsidRPr="007F69AF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3.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  <w:t xml:space="preserve">Fomentar l’intercanvi de professors, d’alumnes </w:t>
      </w:r>
      <w:r w:rsidRPr="007F69AF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etc.</w:t>
      </w:r>
      <w:r w:rsidRPr="007F69AF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).</w:t>
      </w:r>
    </w:p>
    <w:p w14:paraId="121867C0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D50DFBB" w14:textId="77777777" w:rsidR="00BD4F0B" w:rsidRPr="007F69AF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z w:val="22"/>
          <w:szCs w:val="22"/>
          <w:lang w:val="ca-ES"/>
        </w:rPr>
        <w:t>4.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ab/>
      </w:r>
      <w:r w:rsidR="00B14070" w:rsidRPr="007F69AF">
        <w:rPr>
          <w:rFonts w:asciiTheme="minorHAnsi" w:hAnsiTheme="minorHAnsi" w:cstheme="minorHAnsi"/>
          <w:sz w:val="22"/>
          <w:szCs w:val="22"/>
          <w:lang w:val="ca-ES"/>
        </w:rPr>
        <w:t>Promoure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 l’intercanvi recíproc d’informació sobre temes d’investigació, llibres, publicacions i altres materials d’interès per a aquestes institucions </w:t>
      </w:r>
      <w:r w:rsidRPr="007F69AF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etc.</w:t>
      </w:r>
      <w:r w:rsidRPr="007F69AF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).</w:t>
      </w:r>
    </w:p>
    <w:p w14:paraId="32A3DE81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39BBEF9" w14:textId="77777777" w:rsidR="00BD4F0B" w:rsidRPr="007F69AF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5.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  <w:t xml:space="preserve">Fomentar el debat i l’intercanvi d’experiències sobre tots aquells temes que puguin beneficiar aquestes institucions </w:t>
      </w:r>
      <w:r w:rsidRPr="007F69AF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etc.</w:t>
      </w:r>
      <w:r w:rsidRPr="007F69AF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).</w:t>
      </w:r>
    </w:p>
    <w:p w14:paraId="18FA3492" w14:textId="77777777" w:rsidR="00BD4F0B" w:rsidRPr="007F69AF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1BF7DE9" w14:textId="77777777" w:rsidR="00BD4F0B" w:rsidRPr="007F69AF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(Tants apartats com objectius s’hi vulguin fer constar)</w:t>
      </w:r>
    </w:p>
    <w:p w14:paraId="3A4E2850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36D68A4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Segona.-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Per a dur a terme els objectius que s’esmenten en el paràgraf anterior, les parts sotasignades elaboraran un pla anual d’activitats, a partir del qual s’establiran els programes a realitzar durant l’exercici corresponent, la seva participació i el règim de finançament que s’estableix per a cadascuna d’elles.</w:t>
      </w:r>
    </w:p>
    <w:p w14:paraId="775444C6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6DF6107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Tercera.-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En el termini de 30 dies hàbils a partir de la signatura d’aquest conveni es constituirà una comissió mixta formada per dos representants de cadascuna de les institucions. </w:t>
      </w:r>
    </w:p>
    <w:p w14:paraId="729A488B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Aquesta clàusula és opcional i només s’inclourà en el cas de que les parts acordin constituir la comissió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)</w:t>
      </w:r>
      <w:r w:rsidR="00B14070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.</w:t>
      </w:r>
    </w:p>
    <w:p w14:paraId="23DDF834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587B889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Quarta.-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La UAB i (</w:t>
      </w:r>
      <w:r w:rsidRPr="007F69AF">
        <w:rPr>
          <w:rFonts w:asciiTheme="minorHAnsi" w:hAnsiTheme="minorHAnsi" w:cstheme="minorHAnsi"/>
          <w:color w:val="0070C0"/>
          <w:sz w:val="22"/>
          <w:szCs w:val="22"/>
          <w:lang w:val="ca-ES"/>
        </w:rPr>
        <w:t>nom de la institució que forma part del conveni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>)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, en la mesura de les seves disponibilitats, facilitaran els mitjans necessaris per a l’adequat desplegament i l’execució d’aquest conveni. El pla anual d’activitats fixarà les modalitats de les contribucions respectives.</w:t>
      </w:r>
    </w:p>
    <w:p w14:paraId="12BF2ADA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ADBA0D2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Cinquena.-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Especificar qui assumeix, en el seu cas, el compromís econòmic: si és la UAB, haurà de ser dins el marc pressupostari corresponent i haurà d’estar degudament aprovat per l’òrgan competent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).</w:t>
      </w:r>
    </w:p>
    <w:p w14:paraId="66B577E5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  <w:lang w:val="ca-ES"/>
        </w:rPr>
      </w:pPr>
    </w:p>
    <w:p w14:paraId="5AC583B3" w14:textId="77777777" w:rsidR="00BD4F0B" w:rsidRPr="007F69AF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Sisena.-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iCs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Tants apartats com clàusules s’hi vulguin fer constar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)</w:t>
      </w:r>
      <w:r w:rsidR="00CF4D65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.</w:t>
      </w:r>
    </w:p>
    <w:p w14:paraId="665A5F5D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D56F959" w14:textId="3BEF4785" w:rsidR="00375227" w:rsidRPr="007F69AF" w:rsidRDefault="00BD4F0B" w:rsidP="00C255BF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Setena.-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375227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Les parts es comprometen a tractar amb absoluta confidencialitat aquella informació interna de cada institució a la qual hagin tingut accés en virtut de la subscripció d’aquest conveni o els específics que se’n derivin.</w:t>
      </w:r>
    </w:p>
    <w:p w14:paraId="3CA8C95D" w14:textId="77777777" w:rsidR="00375227" w:rsidRPr="007F69AF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241BC58" w14:textId="77777777" w:rsidR="00375227" w:rsidRPr="007F69AF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Les parts es comprometen a tractar les dades personals a les quals tinguin accés amb motiu de la subscripció d’aquest conveni i dels específics que se’n derivin de conformitat amb el què disposa 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lastRenderedPageBreak/>
        <w:t>el Reglament 2016/679 del Parlament Europeu i del Consell, de 27 d’abril de 2016, General de Protecció de Dades de la Unió Europea, garantint els drets d’accés, rectificació, cancel·lació i oposició dels titulars de les dades de caràcter personal.</w:t>
      </w:r>
    </w:p>
    <w:p w14:paraId="1EE3415B" w14:textId="77777777" w:rsidR="00375227" w:rsidRPr="007F69AF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F4EFB2E" w14:textId="2BB03171" w:rsidR="00375227" w:rsidRPr="007F69AF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A més, s’hauran d’aplicar les mesures tècniques i organitzatives necessàries per garantir la seguretat de les dades i evitar la seva alteració, pèrdua, tractament i accés no autoritzat, d’acord amb el que disposa l</w:t>
      </w:r>
      <w:r w:rsidR="00AA0CB8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’article 33 del RGPD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.</w:t>
      </w:r>
    </w:p>
    <w:p w14:paraId="6406D340" w14:textId="77777777" w:rsidR="00375227" w:rsidRPr="007F69AF" w:rsidRDefault="00375227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  <w:lang w:val="ca-ES"/>
        </w:rPr>
      </w:pPr>
    </w:p>
    <w:p w14:paraId="2D2E6F09" w14:textId="13D51E5D" w:rsidR="0096613A" w:rsidRPr="007F69AF" w:rsidRDefault="0096613A" w:rsidP="00EA2D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Vuitena.-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D’acord amb la legislació vigent en matèria de protecció de dades de caràcter personal, </w:t>
      </w:r>
      <w:r w:rsidR="00490E79" w:rsidRPr="007F69AF">
        <w:rPr>
          <w:rFonts w:asciiTheme="minorHAnsi" w:hAnsiTheme="minorHAnsi" w:cstheme="minorHAnsi"/>
          <w:sz w:val="22"/>
          <w:szCs w:val="22"/>
          <w:lang w:val="ca-ES"/>
        </w:rPr>
        <w:t>les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 parts declaren haver estat informades i consenten que les dades personals incorporades en aquest document seran tractades per cada responsable del tractament per a l’execució i el seguiment del conveni. </w:t>
      </w:r>
      <w:r w:rsidR="00490E79"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Les </w:t>
      </w:r>
      <w:r w:rsidRPr="007F69AF">
        <w:rPr>
          <w:rFonts w:asciiTheme="minorHAnsi" w:hAnsiTheme="minorHAnsi" w:cstheme="minorHAnsi"/>
          <w:sz w:val="22"/>
          <w:szCs w:val="22"/>
          <w:lang w:val="ca-ES"/>
        </w:rPr>
        <w:t>parts podran exercir els seus drets d’accés, rectificació, supressió, oposició i limitació del tractament mitjançant escrit dirigit al corresponent responsable del tractament.</w:t>
      </w:r>
    </w:p>
    <w:p w14:paraId="69668429" w14:textId="77777777" w:rsidR="0096613A" w:rsidRPr="007F69AF" w:rsidRDefault="0096613A" w:rsidP="00EA2D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CE8F535" w14:textId="77777777" w:rsidR="009028B1" w:rsidRPr="007F69AF" w:rsidRDefault="0096613A" w:rsidP="00EA2DBD">
      <w:pPr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Novena.-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</w:p>
    <w:p w14:paraId="3013C3B4" w14:textId="77777777" w:rsidR="009028B1" w:rsidRPr="007F69AF" w:rsidRDefault="009028B1" w:rsidP="00EA2DBD">
      <w:pPr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14794E1" w14:textId="77777777" w:rsidR="00BD4F0B" w:rsidRPr="007F69AF" w:rsidRDefault="00BD4F0B" w:rsidP="00EA2DBD">
      <w:pPr>
        <w:spacing w:line="276" w:lineRule="auto"/>
        <w:jc w:val="both"/>
        <w:rPr>
          <w:rFonts w:asciiTheme="minorHAnsi" w:hAnsiTheme="minorHAnsi" w:cstheme="minorHAnsi"/>
          <w:color w:val="FF000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color w:val="FF0000"/>
          <w:spacing w:val="-3"/>
          <w:sz w:val="22"/>
          <w:szCs w:val="22"/>
          <w:lang w:val="ca-ES"/>
        </w:rPr>
        <w:t>En el cas de que la col·laboració sigui entre administracions públiques:</w:t>
      </w:r>
    </w:p>
    <w:p w14:paraId="32272FF7" w14:textId="77777777" w:rsidR="00BD4F0B" w:rsidRPr="007F69AF" w:rsidRDefault="00BD4F0B" w:rsidP="00EA2DBD">
      <w:pPr>
        <w:spacing w:line="276" w:lineRule="auto"/>
        <w:jc w:val="both"/>
        <w:rPr>
          <w:rFonts w:asciiTheme="minorHAnsi" w:hAnsiTheme="minorHAnsi" w:cstheme="minorHAnsi"/>
          <w:i/>
          <w:color w:val="0070C0"/>
          <w:spacing w:val="-3"/>
          <w:sz w:val="22"/>
          <w:szCs w:val="22"/>
          <w:lang w:val="ca-ES"/>
        </w:rPr>
      </w:pPr>
    </w:p>
    <w:p w14:paraId="2467E15D" w14:textId="77777777" w:rsidR="00BD4F0B" w:rsidRPr="007F69AF" w:rsidRDefault="00BD4F0B" w:rsidP="00EA2DBD">
      <w:pPr>
        <w:spacing w:line="276" w:lineRule="auto"/>
        <w:jc w:val="both"/>
        <w:rPr>
          <w:rFonts w:asciiTheme="minorHAnsi" w:hAnsiTheme="minorHAnsi" w:cstheme="minorHAnsi"/>
          <w:color w:val="0070C0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color w:val="0070C0"/>
          <w:sz w:val="22"/>
          <w:szCs w:val="22"/>
          <w:lang w:val="ca-ES"/>
        </w:rPr>
        <w:t xml:space="preserve">Aquest conveni té naturalesa administrativa i en la seva interpretació i desenvolupament regeix l’ordenament jurídic administratiu. Les qüestions litigioses que sorgeixin durant la seva vigència i que no s’hagin pogut resoldre de mutu acord, se sotmetran a la jurisdicció corresponent. </w:t>
      </w:r>
    </w:p>
    <w:p w14:paraId="403D6877" w14:textId="77777777" w:rsidR="0096613A" w:rsidRPr="007F69AF" w:rsidRDefault="0096613A" w:rsidP="00EA2DBD">
      <w:pPr>
        <w:spacing w:line="276" w:lineRule="auto"/>
        <w:jc w:val="both"/>
        <w:rPr>
          <w:rFonts w:asciiTheme="minorHAnsi" w:hAnsiTheme="minorHAnsi" w:cstheme="minorHAnsi"/>
          <w:color w:val="0070C0"/>
          <w:sz w:val="22"/>
          <w:szCs w:val="22"/>
          <w:lang w:val="ca-ES"/>
        </w:rPr>
      </w:pPr>
    </w:p>
    <w:p w14:paraId="0EDD7DDB" w14:textId="77777777" w:rsidR="00A110DC" w:rsidRPr="007F69AF" w:rsidRDefault="00A110DC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FF000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color w:val="FF0000"/>
          <w:spacing w:val="-3"/>
          <w:sz w:val="22"/>
          <w:szCs w:val="22"/>
          <w:lang w:val="ca-ES"/>
        </w:rPr>
        <w:t>Si no és un conveni entre administracions públiques:</w:t>
      </w:r>
    </w:p>
    <w:p w14:paraId="6231E378" w14:textId="77777777" w:rsidR="009028B1" w:rsidRPr="007F69AF" w:rsidRDefault="009028B1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</w:p>
    <w:p w14:paraId="2EF0532D" w14:textId="77777777" w:rsidR="00A110DC" w:rsidRPr="007F69AF" w:rsidRDefault="00A110DC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Qualsevol controvèrsia que pugui sorgir de l’aplicació, interpretació o execució d’aquest conveni, serà resolta de mutu acord entre les parts. Si això no fos possible, les parts renuncien al seu propi fur i es sotmeten als Jutjats i Tribunals de la ciutat de Barcelona.</w:t>
      </w:r>
    </w:p>
    <w:p w14:paraId="54B3C45B" w14:textId="77777777" w:rsidR="00BD4F0B" w:rsidRPr="007F69AF" w:rsidRDefault="00BD4F0B" w:rsidP="00EA2DBD">
      <w:pPr>
        <w:spacing w:line="276" w:lineRule="auto"/>
        <w:ind w:firstLine="720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F80BD30" w14:textId="77777777" w:rsidR="00BD4F0B" w:rsidRPr="007F69AF" w:rsidRDefault="0096613A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Desena</w:t>
      </w:r>
      <w:r w:rsidR="00BD4F0B" w:rsidRPr="007F69A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.-</w:t>
      </w:r>
      <w:r w:rsidR="00BD4F0B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Aquest conveni entrarà en vigor a partir de la data de la seva signatura i podrà ser modificat o desenvolupat per mutu acord de les parts.</w:t>
      </w:r>
    </w:p>
    <w:p w14:paraId="58E6A404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32F1588" w14:textId="77777777" w:rsidR="003440ED" w:rsidRPr="007F69AF" w:rsidRDefault="003440ED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La durada s’estableix per un període de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</w:t>
      </w:r>
      <w:proofErr w:type="spellStart"/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</w:t>
      </w:r>
      <w:proofErr w:type="spellEnd"/>
      <w:r w:rsidRPr="007F69AF"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  <w:t xml:space="preserve"> </w:t>
      </w:r>
      <w:r w:rsidRPr="007F69AF">
        <w:rPr>
          <w:rFonts w:asciiTheme="minorHAnsi" w:hAnsiTheme="minorHAnsi" w:cstheme="minorHAnsi"/>
          <w:bCs/>
          <w:iCs/>
          <w:spacing w:val="-3"/>
          <w:sz w:val="22"/>
          <w:szCs w:val="22"/>
          <w:lang w:val="ca-ES"/>
        </w:rPr>
        <w:t xml:space="preserve">anys 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4 anys com a màxim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)</w:t>
      </w:r>
      <w:r w:rsidRPr="007F69AF">
        <w:rPr>
          <w:rFonts w:asciiTheme="minorHAnsi" w:hAnsiTheme="minorHAnsi" w:cstheme="minorHAnsi"/>
          <w:bCs/>
          <w:iCs/>
          <w:spacing w:val="-3"/>
          <w:sz w:val="22"/>
          <w:szCs w:val="22"/>
          <w:lang w:val="ca-ES"/>
        </w:rPr>
        <w:t>,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prorrogables per acord escrit de les parts per períodes iguals successius 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fins com a màxim de 8 anys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), llevat que una de les parts comuniqui a l’altra (</w:t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o a les altres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), amb sis mesos d’antelació, la seva voluntat de resoldre’l abans del termini establert, o bé de no prorrogar-lo.</w:t>
      </w:r>
    </w:p>
    <w:p w14:paraId="6059C158" w14:textId="59104E7E" w:rsidR="003440ED" w:rsidRPr="007F69AF" w:rsidRDefault="003440ED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D3F7E97" w14:textId="3C16F6B0" w:rsidR="00BD4F0B" w:rsidRPr="007F69AF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I, en prova de conformitat i acceptació, les parts signen el present electrònicament el qual tindrà efecte a partir de la darrera de les signatures dels legals representants de les parts.</w:t>
      </w:r>
    </w:p>
    <w:p w14:paraId="0C882446" w14:textId="77777777" w:rsidR="002226B8" w:rsidRPr="007F69AF" w:rsidRDefault="002226B8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D7D4645" w14:textId="77777777" w:rsidR="00FB4EA2" w:rsidRPr="007F69AF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044CD48" w14:textId="77777777" w:rsidR="00FB4EA2" w:rsidRPr="007F69AF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B8C9AF6" w14:textId="77777777" w:rsidR="00FB4EA2" w:rsidRPr="007F69AF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2092C10" w14:textId="77777777" w:rsidR="00FB4EA2" w:rsidRPr="007F69AF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82BEB26" w14:textId="77777777" w:rsidR="00FB4EA2" w:rsidRPr="007F69AF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B062A12" w14:textId="77777777" w:rsidR="00FB4EA2" w:rsidRPr="007F69AF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5421FB3" w14:textId="07E8DA2A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Per la Universitat Autònoma de Barcelona 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604D26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Per ......................................</w:t>
      </w:r>
    </w:p>
    <w:p w14:paraId="24C6E35B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D0CDEEA" w14:textId="77777777" w:rsidR="00604D26" w:rsidRPr="007F69AF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1D0B46F" w14:textId="77777777" w:rsidR="00604D26" w:rsidRPr="007F69AF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EA70939" w14:textId="77777777" w:rsidR="00604D26" w:rsidRPr="007F69AF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919B623" w14:textId="77777777" w:rsidR="00604D26" w:rsidRPr="007F69AF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A6D1BE2" w14:textId="77777777" w:rsidR="00BD4F0B" w:rsidRPr="007F69AF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6D3654D" w14:textId="5553B7F8" w:rsidR="00EA67B3" w:rsidRPr="007F69AF" w:rsidRDefault="003440ED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z w:val="22"/>
          <w:szCs w:val="22"/>
          <w:lang w:val="ca-ES"/>
        </w:rPr>
        <w:t>Francisco Javier Lafuente Sancho</w:t>
      </w:r>
      <w:r w:rsidR="00BD4F0B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BD4F0B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604D26"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BD4F0B"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............................................</w:t>
      </w:r>
    </w:p>
    <w:p w14:paraId="46E1F74A" w14:textId="77777777" w:rsidR="00604D26" w:rsidRPr="007F69AF" w:rsidRDefault="00604D26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>Rector</w:t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7F69A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7F69A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Càrrec</w:t>
      </w:r>
    </w:p>
    <w:p w14:paraId="65D8B430" w14:textId="77777777" w:rsidR="00BE7845" w:rsidRPr="007F69AF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</w:p>
    <w:p w14:paraId="45857B44" w14:textId="77777777" w:rsidR="00BE7845" w:rsidRPr="007F69AF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</w:p>
    <w:p w14:paraId="2CD6B3C6" w14:textId="77777777" w:rsidR="00BE7845" w:rsidRPr="007F69AF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</w:p>
    <w:p w14:paraId="43BB8520" w14:textId="77777777" w:rsidR="00BE7845" w:rsidRPr="007F69AF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 xml:space="preserve">(Tants apartats per a les signatures com a parts </w:t>
      </w:r>
      <w:r w:rsidR="004F1147"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 xml:space="preserve">signatàries </w:t>
      </w:r>
      <w:r w:rsidRPr="007F69AF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dels conveni)</w:t>
      </w:r>
    </w:p>
    <w:p w14:paraId="6AF053B3" w14:textId="5F41B5E3" w:rsidR="004E3329" w:rsidRPr="007F69AF" w:rsidRDefault="004E3329" w:rsidP="00EA2DB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0C7EEC5" w14:textId="77777777" w:rsidR="00BE7845" w:rsidRPr="007F69AF" w:rsidRDefault="004E3329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7F69AF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</w:p>
    <w:p w14:paraId="311FAF0B" w14:textId="77777777" w:rsidR="006E1D02" w:rsidRPr="007F69AF" w:rsidRDefault="006E1D02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78B0AAB" w14:textId="77777777" w:rsidR="006E1D02" w:rsidRPr="007F69AF" w:rsidRDefault="006E1D02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sectPr w:rsidR="006E1D02" w:rsidRPr="007F69AF" w:rsidSect="00EA67B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C205" w14:textId="77777777" w:rsidR="004F709D" w:rsidRDefault="004F709D" w:rsidP="00BD4F0B">
      <w:r>
        <w:separator/>
      </w:r>
    </w:p>
  </w:endnote>
  <w:endnote w:type="continuationSeparator" w:id="0">
    <w:p w14:paraId="521D7C01" w14:textId="77777777" w:rsidR="004F709D" w:rsidRDefault="004F709D" w:rsidP="00BD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366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7ED125FA" w14:textId="7CC5021C" w:rsidR="00BE7845" w:rsidRPr="00BE7845" w:rsidRDefault="00BE7845">
        <w:pPr>
          <w:pStyle w:val="Peu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E78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E784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EF2FA8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8AAD930" w14:textId="77777777" w:rsidR="00BD4F0B" w:rsidRDefault="00BD4F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930B" w14:textId="77777777" w:rsidR="004F709D" w:rsidRDefault="004F709D" w:rsidP="00BD4F0B">
      <w:r>
        <w:separator/>
      </w:r>
    </w:p>
  </w:footnote>
  <w:footnote w:type="continuationSeparator" w:id="0">
    <w:p w14:paraId="74E361C7" w14:textId="77777777" w:rsidR="004F709D" w:rsidRDefault="004F709D" w:rsidP="00BD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6738" w14:textId="77777777" w:rsidR="00BD4F0B" w:rsidRDefault="00BD4F0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7EE7" w14:textId="77777777" w:rsidR="00BD4F0B" w:rsidRDefault="00BD4F0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211A" w14:textId="77777777" w:rsidR="00BD4F0B" w:rsidRDefault="00BD4F0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F0B"/>
    <w:rsid w:val="00032E6B"/>
    <w:rsid w:val="000454DD"/>
    <w:rsid w:val="00061D69"/>
    <w:rsid w:val="001269ED"/>
    <w:rsid w:val="00190B49"/>
    <w:rsid w:val="002226B8"/>
    <w:rsid w:val="00253F6B"/>
    <w:rsid w:val="00281A36"/>
    <w:rsid w:val="002B0EBA"/>
    <w:rsid w:val="002C6361"/>
    <w:rsid w:val="002E3EED"/>
    <w:rsid w:val="003425C5"/>
    <w:rsid w:val="003440ED"/>
    <w:rsid w:val="00375227"/>
    <w:rsid w:val="0039623F"/>
    <w:rsid w:val="00485870"/>
    <w:rsid w:val="00490E79"/>
    <w:rsid w:val="004965E8"/>
    <w:rsid w:val="004B7144"/>
    <w:rsid w:val="004C0792"/>
    <w:rsid w:val="004D6B85"/>
    <w:rsid w:val="004E3329"/>
    <w:rsid w:val="004F1147"/>
    <w:rsid w:val="004F709D"/>
    <w:rsid w:val="00524FAA"/>
    <w:rsid w:val="0057763C"/>
    <w:rsid w:val="005C4920"/>
    <w:rsid w:val="005D1740"/>
    <w:rsid w:val="005D4B01"/>
    <w:rsid w:val="00604D26"/>
    <w:rsid w:val="00625A76"/>
    <w:rsid w:val="006C2445"/>
    <w:rsid w:val="006E1D02"/>
    <w:rsid w:val="00761F5F"/>
    <w:rsid w:val="00767773"/>
    <w:rsid w:val="007F69AF"/>
    <w:rsid w:val="00833B3F"/>
    <w:rsid w:val="008E38E5"/>
    <w:rsid w:val="008F1653"/>
    <w:rsid w:val="009028B1"/>
    <w:rsid w:val="00934336"/>
    <w:rsid w:val="00944222"/>
    <w:rsid w:val="00944614"/>
    <w:rsid w:val="0096613A"/>
    <w:rsid w:val="009740D3"/>
    <w:rsid w:val="00A110DC"/>
    <w:rsid w:val="00A578AA"/>
    <w:rsid w:val="00A73237"/>
    <w:rsid w:val="00AA0CB8"/>
    <w:rsid w:val="00AD7079"/>
    <w:rsid w:val="00B14070"/>
    <w:rsid w:val="00B15798"/>
    <w:rsid w:val="00B23C51"/>
    <w:rsid w:val="00B3622C"/>
    <w:rsid w:val="00BA2CC2"/>
    <w:rsid w:val="00BD4F0B"/>
    <w:rsid w:val="00BE7845"/>
    <w:rsid w:val="00C255BF"/>
    <w:rsid w:val="00CB42C3"/>
    <w:rsid w:val="00CD40C9"/>
    <w:rsid w:val="00CF4D65"/>
    <w:rsid w:val="00DA1B31"/>
    <w:rsid w:val="00EA2DBD"/>
    <w:rsid w:val="00EA67B3"/>
    <w:rsid w:val="00EE04BE"/>
    <w:rsid w:val="00EF2FA8"/>
    <w:rsid w:val="00FA7309"/>
    <w:rsid w:val="00FB072A"/>
    <w:rsid w:val="00FB080D"/>
    <w:rsid w:val="00FB4EA2"/>
    <w:rsid w:val="00FC10C9"/>
    <w:rsid w:val="00FC7D63"/>
    <w:rsid w:val="00FD6E35"/>
    <w:rsid w:val="1B319171"/>
    <w:rsid w:val="59A9F1A6"/>
    <w:rsid w:val="712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69F0B"/>
  <w15:docId w15:val="{7211ED7D-5AD7-46AE-BB2B-85E1CED8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BD4F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BD4F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Props1.xml><?xml version="1.0" encoding="utf-8"?>
<ds:datastoreItem xmlns:ds="http://schemas.openxmlformats.org/officeDocument/2006/customXml" ds:itemID="{AC964FC4-FB12-4A06-951A-14A0055A3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FC2A8-B526-4F80-80F4-E51282EC2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E9A31-8518-4A70-B90A-12E95EE56E2E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5808</Characters>
  <Application>Microsoft Office Word</Application>
  <DocSecurity>0</DocSecurity>
  <Lines>48</Lines>
  <Paragraphs>13</Paragraphs>
  <ScaleCrop>false</ScaleCrop>
  <Company>UAB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 UAB</dc:creator>
  <cp:keywords/>
  <dc:description/>
  <cp:lastModifiedBy>Jesús Aguilera Quesada</cp:lastModifiedBy>
  <cp:revision>7</cp:revision>
  <dcterms:created xsi:type="dcterms:W3CDTF">2023-01-25T11:22:00Z</dcterms:created>
  <dcterms:modified xsi:type="dcterms:W3CDTF">2025-12-02T10:31:00Z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