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26004" w14:textId="77777777" w:rsidR="006B45D6" w:rsidRPr="00B941EA" w:rsidRDefault="006B45D6" w:rsidP="00B941EA">
      <w:pPr>
        <w:spacing w:line="276" w:lineRule="auto"/>
        <w:rPr>
          <w:rFonts w:ascii="Arial" w:hAnsi="Arial" w:cs="Arial"/>
          <w:sz w:val="22"/>
          <w:szCs w:val="22"/>
        </w:rPr>
      </w:pPr>
    </w:p>
    <w:p w14:paraId="45DA570A" w14:textId="77777777" w:rsidR="006B45D6" w:rsidRPr="00B941EA" w:rsidRDefault="00757F36" w:rsidP="00B941EA">
      <w:pPr>
        <w:pStyle w:val="Ttulo1"/>
        <w:spacing w:line="276" w:lineRule="auto"/>
        <w:jc w:val="both"/>
        <w:rPr>
          <w:rFonts w:ascii="Arial" w:hAnsi="Arial" w:cs="Arial"/>
          <w:sz w:val="22"/>
          <w:szCs w:val="22"/>
        </w:rPr>
      </w:pPr>
      <w:r w:rsidRPr="00B941EA">
        <w:rPr>
          <w:rFonts w:ascii="Arial" w:hAnsi="Arial" w:cs="Arial"/>
          <w:sz w:val="22"/>
          <w:szCs w:val="22"/>
        </w:rPr>
        <w:t xml:space="preserve">CONVENI DE REGULACIÓ DE L’ADSCRPCIÓ </w:t>
      </w:r>
      <w:r w:rsidR="00507B7D" w:rsidRPr="00B941EA">
        <w:rPr>
          <w:rFonts w:ascii="Arial" w:hAnsi="Arial" w:cs="Arial"/>
          <w:sz w:val="22"/>
          <w:szCs w:val="22"/>
        </w:rPr>
        <w:t xml:space="preserve">DE L’ACTIVITAT DE RECERCA </w:t>
      </w:r>
      <w:r w:rsidRPr="00B941EA">
        <w:rPr>
          <w:rFonts w:ascii="Arial" w:hAnsi="Arial" w:cs="Arial"/>
          <w:sz w:val="22"/>
          <w:szCs w:val="22"/>
        </w:rPr>
        <w:t>DEL PERSONAL DOCENT I INVESTIGADOR DE LA UNIVER</w:t>
      </w:r>
      <w:r w:rsidR="00BA4ACB" w:rsidRPr="00B941EA">
        <w:rPr>
          <w:rFonts w:ascii="Arial" w:hAnsi="Arial" w:cs="Arial"/>
          <w:sz w:val="22"/>
          <w:szCs w:val="22"/>
        </w:rPr>
        <w:t>SITAT AUTÒNOMA DE BARCELONA AL [</w:t>
      </w:r>
      <w:r w:rsidR="00BA4ACB" w:rsidRPr="00B941EA">
        <w:rPr>
          <w:rFonts w:ascii="Arial" w:hAnsi="Arial" w:cs="Arial"/>
          <w:sz w:val="22"/>
          <w:szCs w:val="22"/>
          <w:highlight w:val="yellow"/>
        </w:rPr>
        <w:t>Nom del Centre</w:t>
      </w:r>
      <w:r w:rsidR="00BA4ACB" w:rsidRPr="00B941EA">
        <w:rPr>
          <w:rFonts w:ascii="Arial" w:hAnsi="Arial" w:cs="Arial"/>
          <w:sz w:val="22"/>
          <w:szCs w:val="22"/>
        </w:rPr>
        <w:t>]</w:t>
      </w:r>
    </w:p>
    <w:p w14:paraId="6449EF73" w14:textId="77777777" w:rsidR="006B45D6" w:rsidRPr="00B941EA" w:rsidRDefault="006B45D6" w:rsidP="00B941EA">
      <w:pPr>
        <w:pBdr>
          <w:bottom w:val="single" w:sz="4" w:space="1" w:color="auto"/>
        </w:pBdr>
        <w:spacing w:line="276" w:lineRule="auto"/>
        <w:jc w:val="both"/>
        <w:rPr>
          <w:rFonts w:ascii="Arial" w:hAnsi="Arial" w:cs="Arial"/>
          <w:sz w:val="22"/>
          <w:szCs w:val="22"/>
        </w:rPr>
      </w:pPr>
    </w:p>
    <w:p w14:paraId="0374004C" w14:textId="77777777" w:rsidR="006B45D6" w:rsidRPr="00B941EA" w:rsidRDefault="006B45D6" w:rsidP="00B941EA">
      <w:pPr>
        <w:spacing w:line="276" w:lineRule="auto"/>
        <w:jc w:val="both"/>
        <w:rPr>
          <w:rFonts w:ascii="Arial" w:hAnsi="Arial" w:cs="Arial"/>
          <w:sz w:val="22"/>
          <w:szCs w:val="22"/>
        </w:rPr>
      </w:pPr>
    </w:p>
    <w:p w14:paraId="299936C3" w14:textId="77777777" w:rsidR="00D350A0" w:rsidRPr="00B941EA" w:rsidRDefault="00D350A0" w:rsidP="00B941EA">
      <w:pPr>
        <w:spacing w:line="276" w:lineRule="auto"/>
        <w:jc w:val="center"/>
        <w:rPr>
          <w:rFonts w:ascii="Arial" w:hAnsi="Arial" w:cs="Arial"/>
          <w:b/>
          <w:sz w:val="22"/>
          <w:szCs w:val="22"/>
        </w:rPr>
      </w:pPr>
    </w:p>
    <w:p w14:paraId="5ED850A2" w14:textId="77777777" w:rsidR="006B45D6" w:rsidRPr="00B941EA" w:rsidRDefault="006B45D6" w:rsidP="00B941EA">
      <w:pPr>
        <w:spacing w:line="276" w:lineRule="auto"/>
        <w:jc w:val="center"/>
        <w:rPr>
          <w:rFonts w:ascii="Arial" w:hAnsi="Arial" w:cs="Arial"/>
          <w:b/>
          <w:sz w:val="22"/>
          <w:szCs w:val="22"/>
        </w:rPr>
      </w:pPr>
      <w:r w:rsidRPr="00B941EA">
        <w:rPr>
          <w:rFonts w:ascii="Arial" w:hAnsi="Arial" w:cs="Arial"/>
          <w:b/>
          <w:sz w:val="22"/>
          <w:szCs w:val="22"/>
        </w:rPr>
        <w:t>REUNITS</w:t>
      </w:r>
    </w:p>
    <w:p w14:paraId="2B9A37CF" w14:textId="4E9B818A" w:rsidR="006B45D6" w:rsidRDefault="006B45D6" w:rsidP="00B941EA">
      <w:pPr>
        <w:spacing w:line="276" w:lineRule="auto"/>
        <w:jc w:val="both"/>
        <w:rPr>
          <w:rFonts w:ascii="Arial" w:hAnsi="Arial" w:cs="Arial"/>
          <w:sz w:val="22"/>
          <w:szCs w:val="22"/>
        </w:rPr>
      </w:pPr>
    </w:p>
    <w:p w14:paraId="3EC57C5A" w14:textId="725E1AFA" w:rsidR="00B941EA" w:rsidRDefault="00B941EA" w:rsidP="00B941EA">
      <w:pPr>
        <w:spacing w:line="276" w:lineRule="auto"/>
        <w:jc w:val="both"/>
        <w:rPr>
          <w:rFonts w:ascii="Arial" w:hAnsi="Arial" w:cs="Arial"/>
          <w:sz w:val="22"/>
          <w:szCs w:val="22"/>
        </w:rPr>
      </w:pPr>
      <w:r>
        <w:rPr>
          <w:rFonts w:ascii="Arial" w:hAnsi="Arial" w:cs="Arial"/>
          <w:sz w:val="22"/>
          <w:szCs w:val="22"/>
        </w:rPr>
        <w:t>D’una part</w:t>
      </w:r>
      <w:r w:rsidRPr="00B941EA">
        <w:rPr>
          <w:rFonts w:ascii="Arial" w:hAnsi="Arial" w:cs="Arial"/>
          <w:sz w:val="22"/>
          <w:szCs w:val="22"/>
        </w:rPr>
        <w:t xml:space="preserve">, el senyor Francisco Javier Lafuente Sancho, rector Magnífic de la </w:t>
      </w:r>
      <w:r w:rsidRPr="00A05888">
        <w:rPr>
          <w:rFonts w:ascii="Arial" w:hAnsi="Arial" w:cs="Arial"/>
          <w:b/>
          <w:bCs/>
          <w:sz w:val="22"/>
          <w:szCs w:val="22"/>
        </w:rPr>
        <w:t>Universitat Autònoma de Barcelona (en endavant, UAB)</w:t>
      </w:r>
      <w:r w:rsidRPr="00B941EA">
        <w:rPr>
          <w:rFonts w:ascii="Arial" w:hAnsi="Arial" w:cs="Arial"/>
          <w:sz w:val="22"/>
          <w:szCs w:val="22"/>
        </w:rPr>
        <w:t>, segons el Decret 131/2020, de 10 de novembre (publicat al DOGC núm. 8269 de 12 de novembre), en nom i representació d’aquesta institució que té la seu social al Campus Universitari s/n, 08193 Bellaterra (Cerdanyola del Vallès) i número d’identificació fiscal Q-0818002-H, en virtut de les competències que li atorga l’article 75, paràgraf m) dels Estatuts</w:t>
      </w:r>
    </w:p>
    <w:p w14:paraId="72F4B743" w14:textId="77777777" w:rsidR="00B941EA" w:rsidRDefault="00B941EA" w:rsidP="00B941EA">
      <w:pPr>
        <w:spacing w:line="276" w:lineRule="auto"/>
        <w:jc w:val="both"/>
        <w:rPr>
          <w:rFonts w:ascii="Arial" w:hAnsi="Arial" w:cs="Arial"/>
          <w:sz w:val="22"/>
          <w:szCs w:val="22"/>
        </w:rPr>
      </w:pPr>
    </w:p>
    <w:p w14:paraId="565BDBB0" w14:textId="4576205D" w:rsidR="006B45D6" w:rsidRPr="00B941EA" w:rsidRDefault="00B941EA" w:rsidP="00B941EA">
      <w:pPr>
        <w:spacing w:line="276" w:lineRule="auto"/>
        <w:jc w:val="both"/>
        <w:rPr>
          <w:rFonts w:ascii="Arial" w:hAnsi="Arial" w:cs="Arial"/>
          <w:sz w:val="22"/>
          <w:szCs w:val="22"/>
        </w:rPr>
      </w:pPr>
      <w:r>
        <w:rPr>
          <w:rFonts w:ascii="Arial" w:hAnsi="Arial" w:cs="Arial"/>
          <w:sz w:val="22"/>
          <w:szCs w:val="22"/>
        </w:rPr>
        <w:t>I, de l’altra part</w:t>
      </w:r>
      <w:r w:rsidR="006E7CD2" w:rsidRPr="00B941EA">
        <w:rPr>
          <w:rFonts w:ascii="Arial" w:hAnsi="Arial" w:cs="Arial"/>
          <w:sz w:val="22"/>
          <w:szCs w:val="22"/>
        </w:rPr>
        <w:t>, el Sr</w:t>
      </w:r>
      <w:r w:rsidR="00757F36" w:rsidRPr="00B941EA">
        <w:rPr>
          <w:rFonts w:ascii="Arial" w:hAnsi="Arial" w:cs="Arial"/>
          <w:sz w:val="22"/>
          <w:szCs w:val="22"/>
        </w:rPr>
        <w:t>/a</w:t>
      </w:r>
      <w:r w:rsidR="006E7CD2" w:rsidRPr="00B941EA">
        <w:rPr>
          <w:rFonts w:ascii="Arial" w:hAnsi="Arial" w:cs="Arial"/>
          <w:sz w:val="22"/>
          <w:szCs w:val="22"/>
        </w:rPr>
        <w:t>.</w:t>
      </w:r>
      <w:r w:rsidR="00BA4ACB" w:rsidRPr="00B941EA">
        <w:rPr>
          <w:rFonts w:ascii="Arial" w:hAnsi="Arial" w:cs="Arial"/>
          <w:sz w:val="22"/>
          <w:szCs w:val="22"/>
        </w:rPr>
        <w:t xml:space="preserve"> [</w:t>
      </w:r>
      <w:r w:rsidR="00BA4ACB" w:rsidRPr="001C3A87">
        <w:rPr>
          <w:rFonts w:ascii="Arial" w:hAnsi="Arial" w:cs="Arial"/>
          <w:i/>
          <w:color w:val="0070C0"/>
          <w:sz w:val="22"/>
          <w:szCs w:val="22"/>
          <w:highlight w:val="yellow"/>
        </w:rPr>
        <w:t>nom i cognoms</w:t>
      </w:r>
      <w:r w:rsidR="00BA4ACB" w:rsidRPr="00B941EA">
        <w:rPr>
          <w:rFonts w:ascii="Arial" w:hAnsi="Arial" w:cs="Arial"/>
          <w:sz w:val="22"/>
          <w:szCs w:val="22"/>
        </w:rPr>
        <w:t>]</w:t>
      </w:r>
      <w:r w:rsidR="006E7CD2" w:rsidRPr="00B941EA">
        <w:rPr>
          <w:rFonts w:ascii="Arial" w:hAnsi="Arial" w:cs="Arial"/>
          <w:sz w:val="22"/>
          <w:szCs w:val="22"/>
        </w:rPr>
        <w:t xml:space="preserve"> </w:t>
      </w:r>
      <w:r w:rsidR="00BA4ACB" w:rsidRPr="00B941EA">
        <w:rPr>
          <w:rFonts w:ascii="Arial" w:hAnsi="Arial" w:cs="Arial"/>
          <w:sz w:val="22"/>
          <w:szCs w:val="22"/>
        </w:rPr>
        <w:t xml:space="preserve"> com a </w:t>
      </w:r>
      <w:r w:rsidR="00BA4ACB" w:rsidRPr="00B941EA">
        <w:rPr>
          <w:rFonts w:ascii="Arial" w:hAnsi="Arial" w:cs="Arial"/>
          <w:color w:val="0070C0"/>
          <w:sz w:val="22"/>
          <w:szCs w:val="22"/>
        </w:rPr>
        <w:t>[</w:t>
      </w:r>
      <w:r w:rsidR="00BA4ACB" w:rsidRPr="001C3A87">
        <w:rPr>
          <w:rFonts w:ascii="Arial" w:hAnsi="Arial" w:cs="Arial"/>
          <w:i/>
          <w:color w:val="0070C0"/>
          <w:sz w:val="22"/>
          <w:szCs w:val="22"/>
          <w:highlight w:val="yellow"/>
        </w:rPr>
        <w:t>càrrec que ostenta</w:t>
      </w:r>
      <w:r w:rsidR="00BA4ACB" w:rsidRPr="00B941EA">
        <w:rPr>
          <w:rFonts w:ascii="Arial" w:hAnsi="Arial" w:cs="Arial"/>
          <w:sz w:val="22"/>
          <w:szCs w:val="22"/>
        </w:rPr>
        <w:t xml:space="preserve">] </w:t>
      </w:r>
      <w:r w:rsidR="006E7CD2" w:rsidRPr="00B941EA">
        <w:rPr>
          <w:rFonts w:ascii="Arial" w:hAnsi="Arial" w:cs="Arial"/>
          <w:sz w:val="22"/>
          <w:szCs w:val="22"/>
        </w:rPr>
        <w:t>del</w:t>
      </w:r>
      <w:r w:rsidR="00757F36" w:rsidRPr="00B941EA">
        <w:rPr>
          <w:rFonts w:ascii="Arial" w:hAnsi="Arial" w:cs="Arial"/>
          <w:sz w:val="22"/>
          <w:szCs w:val="22"/>
        </w:rPr>
        <w:t xml:space="preserve"> </w:t>
      </w:r>
      <w:r w:rsidR="00BA4ACB" w:rsidRPr="00B941EA">
        <w:rPr>
          <w:rFonts w:ascii="Arial" w:hAnsi="Arial" w:cs="Arial"/>
          <w:sz w:val="22"/>
          <w:szCs w:val="22"/>
        </w:rPr>
        <w:t>[</w:t>
      </w:r>
      <w:r w:rsidR="00BA4ACB" w:rsidRPr="00600969">
        <w:rPr>
          <w:rFonts w:ascii="Arial" w:hAnsi="Arial" w:cs="Arial"/>
          <w:b/>
          <w:bCs/>
          <w:i/>
          <w:color w:val="0070C0"/>
          <w:sz w:val="22"/>
          <w:szCs w:val="22"/>
          <w:highlight w:val="yellow"/>
        </w:rPr>
        <w:t>nom del centre</w:t>
      </w:r>
      <w:r w:rsidR="00BA4ACB" w:rsidRPr="00B941EA">
        <w:rPr>
          <w:rFonts w:ascii="Arial" w:hAnsi="Arial" w:cs="Arial"/>
          <w:sz w:val="22"/>
          <w:szCs w:val="22"/>
        </w:rPr>
        <w:t>]</w:t>
      </w:r>
      <w:r w:rsidR="006E7CD2" w:rsidRPr="00B941EA">
        <w:rPr>
          <w:rFonts w:ascii="Arial" w:hAnsi="Arial" w:cs="Arial"/>
          <w:sz w:val="22"/>
          <w:szCs w:val="22"/>
        </w:rPr>
        <w:t xml:space="preserve">, </w:t>
      </w:r>
      <w:r w:rsidR="00BA4ACB" w:rsidRPr="00B941EA">
        <w:rPr>
          <w:rFonts w:ascii="Arial" w:hAnsi="Arial" w:cs="Arial"/>
          <w:sz w:val="22"/>
          <w:szCs w:val="22"/>
        </w:rPr>
        <w:t xml:space="preserve"> amb domicili a [</w:t>
      </w:r>
      <w:r w:rsidR="00BA4ACB" w:rsidRPr="001C3A87">
        <w:rPr>
          <w:rFonts w:ascii="Arial" w:hAnsi="Arial" w:cs="Arial"/>
          <w:i/>
          <w:color w:val="2E74B5" w:themeColor="accent1" w:themeShade="BF"/>
          <w:sz w:val="22"/>
          <w:szCs w:val="22"/>
          <w:highlight w:val="yellow"/>
        </w:rPr>
        <w:t>població, adreça postal</w:t>
      </w:r>
      <w:r w:rsidR="00BA4ACB" w:rsidRPr="00B941EA">
        <w:rPr>
          <w:rFonts w:ascii="Arial" w:hAnsi="Arial" w:cs="Arial"/>
          <w:sz w:val="22"/>
          <w:szCs w:val="22"/>
        </w:rPr>
        <w:t>]</w:t>
      </w:r>
      <w:r w:rsidR="006B45D6" w:rsidRPr="00B941EA">
        <w:rPr>
          <w:rFonts w:ascii="Arial" w:hAnsi="Arial" w:cs="Arial"/>
          <w:sz w:val="22"/>
          <w:szCs w:val="22"/>
        </w:rPr>
        <w:t xml:space="preserve">, amb el NIF </w:t>
      </w:r>
      <w:r w:rsidR="00BA4ACB" w:rsidRPr="00B941EA">
        <w:rPr>
          <w:rFonts w:ascii="Arial" w:hAnsi="Arial" w:cs="Arial"/>
          <w:sz w:val="22"/>
          <w:szCs w:val="22"/>
        </w:rPr>
        <w:t>[</w:t>
      </w:r>
      <w:r w:rsidR="006B45D6" w:rsidRPr="00523B6C">
        <w:rPr>
          <w:rFonts w:ascii="Arial" w:hAnsi="Arial" w:cs="Arial"/>
          <w:color w:val="0070C0"/>
          <w:sz w:val="22"/>
          <w:szCs w:val="22"/>
        </w:rPr>
        <w:t>...</w:t>
      </w:r>
      <w:r w:rsidR="00BA4ACB" w:rsidRPr="00B941EA">
        <w:rPr>
          <w:rFonts w:ascii="Arial" w:hAnsi="Arial" w:cs="Arial"/>
          <w:sz w:val="22"/>
          <w:szCs w:val="22"/>
        </w:rPr>
        <w:t>]</w:t>
      </w:r>
      <w:r w:rsidR="006B45D6" w:rsidRPr="00B941EA">
        <w:rPr>
          <w:rFonts w:ascii="Arial" w:hAnsi="Arial" w:cs="Arial"/>
          <w:sz w:val="22"/>
          <w:szCs w:val="22"/>
        </w:rPr>
        <w:t>.</w:t>
      </w:r>
    </w:p>
    <w:p w14:paraId="1D07C076" w14:textId="77777777" w:rsidR="006B45D6" w:rsidRPr="00B941EA" w:rsidRDefault="006B45D6" w:rsidP="00B941EA">
      <w:pPr>
        <w:spacing w:line="276" w:lineRule="auto"/>
        <w:jc w:val="both"/>
        <w:rPr>
          <w:rFonts w:ascii="Arial" w:hAnsi="Arial" w:cs="Arial"/>
          <w:sz w:val="22"/>
          <w:szCs w:val="22"/>
        </w:rPr>
      </w:pPr>
    </w:p>
    <w:p w14:paraId="5E1DD8FA" w14:textId="77777777" w:rsidR="006B45D6" w:rsidRPr="00B941EA" w:rsidRDefault="006B45D6" w:rsidP="00B941EA">
      <w:pPr>
        <w:spacing w:line="276" w:lineRule="auto"/>
        <w:jc w:val="both"/>
        <w:rPr>
          <w:rFonts w:ascii="Arial" w:hAnsi="Arial" w:cs="Arial"/>
          <w:sz w:val="22"/>
          <w:szCs w:val="22"/>
        </w:rPr>
      </w:pPr>
      <w:r w:rsidRPr="00B941EA">
        <w:rPr>
          <w:rFonts w:ascii="Arial" w:hAnsi="Arial" w:cs="Arial"/>
          <w:sz w:val="22"/>
          <w:szCs w:val="22"/>
        </w:rPr>
        <w:t>Es reconeixen mútuament la capacitat legal suficient per obligar les seves respectives entitats i</w:t>
      </w:r>
    </w:p>
    <w:p w14:paraId="0EEDF6A0" w14:textId="77777777" w:rsidR="006B45D6" w:rsidRPr="00B941EA" w:rsidRDefault="006B45D6" w:rsidP="00B941EA">
      <w:pPr>
        <w:spacing w:line="276" w:lineRule="auto"/>
        <w:jc w:val="both"/>
        <w:rPr>
          <w:rFonts w:ascii="Arial" w:hAnsi="Arial" w:cs="Arial"/>
          <w:sz w:val="22"/>
          <w:szCs w:val="22"/>
        </w:rPr>
      </w:pPr>
    </w:p>
    <w:p w14:paraId="5A1B0288" w14:textId="77777777" w:rsidR="006B45D6" w:rsidRPr="00B941EA" w:rsidRDefault="006B45D6" w:rsidP="00B941EA">
      <w:pPr>
        <w:spacing w:line="276" w:lineRule="auto"/>
        <w:jc w:val="center"/>
        <w:rPr>
          <w:rFonts w:ascii="Arial" w:hAnsi="Arial" w:cs="Arial"/>
          <w:b/>
          <w:sz w:val="22"/>
          <w:szCs w:val="22"/>
        </w:rPr>
      </w:pPr>
      <w:r w:rsidRPr="00B941EA">
        <w:rPr>
          <w:rFonts w:ascii="Arial" w:hAnsi="Arial" w:cs="Arial"/>
          <w:b/>
          <w:sz w:val="22"/>
          <w:szCs w:val="22"/>
        </w:rPr>
        <w:t>CONSIDEREN</w:t>
      </w:r>
    </w:p>
    <w:p w14:paraId="593D1444" w14:textId="391FEE97" w:rsidR="006B45D6" w:rsidRDefault="006B45D6" w:rsidP="00B941EA">
      <w:pPr>
        <w:spacing w:line="276" w:lineRule="auto"/>
        <w:jc w:val="both"/>
        <w:rPr>
          <w:rFonts w:ascii="Arial" w:hAnsi="Arial" w:cs="Arial"/>
          <w:sz w:val="22"/>
          <w:szCs w:val="22"/>
        </w:rPr>
      </w:pPr>
    </w:p>
    <w:p w14:paraId="1910F80A" w14:textId="77777777" w:rsidR="00523B6C" w:rsidRPr="00B941EA" w:rsidRDefault="00523B6C" w:rsidP="00B941EA">
      <w:pPr>
        <w:spacing w:line="276" w:lineRule="auto"/>
        <w:jc w:val="both"/>
        <w:rPr>
          <w:rFonts w:ascii="Arial" w:hAnsi="Arial" w:cs="Arial"/>
          <w:sz w:val="22"/>
          <w:szCs w:val="22"/>
        </w:rPr>
      </w:pPr>
    </w:p>
    <w:p w14:paraId="173F4E05" w14:textId="77777777" w:rsidR="00061142" w:rsidRPr="00B941EA" w:rsidRDefault="006B45D6" w:rsidP="00B941EA">
      <w:pPr>
        <w:spacing w:line="276" w:lineRule="auto"/>
        <w:jc w:val="both"/>
        <w:rPr>
          <w:rFonts w:ascii="Arial" w:hAnsi="Arial" w:cs="Arial"/>
          <w:sz w:val="22"/>
          <w:szCs w:val="22"/>
        </w:rPr>
      </w:pPr>
      <w:r w:rsidRPr="00B941EA">
        <w:rPr>
          <w:rFonts w:ascii="Arial" w:hAnsi="Arial" w:cs="Arial"/>
          <w:sz w:val="22"/>
          <w:szCs w:val="22"/>
        </w:rPr>
        <w:t>I</w:t>
      </w:r>
      <w:r w:rsidRPr="00B941EA">
        <w:rPr>
          <w:rFonts w:ascii="Arial" w:hAnsi="Arial" w:cs="Arial"/>
          <w:sz w:val="22"/>
          <w:szCs w:val="22"/>
        </w:rPr>
        <w:tab/>
        <w:t>Que</w:t>
      </w:r>
      <w:r w:rsidR="00F73E92" w:rsidRPr="00B941EA">
        <w:rPr>
          <w:rFonts w:ascii="Arial" w:hAnsi="Arial" w:cs="Arial"/>
          <w:sz w:val="22"/>
          <w:szCs w:val="22"/>
        </w:rPr>
        <w:t xml:space="preserve"> la UAB és una institució de dret públic, amb personalitat jurídica i patrimoni propi, que presta el servei públic de l’ensenyament superior mitjançant la docència, la recerca i l’estudi.</w:t>
      </w:r>
    </w:p>
    <w:p w14:paraId="72A0DD12" w14:textId="77777777" w:rsidR="008B0A8A" w:rsidRPr="00B941EA" w:rsidRDefault="008B0A8A" w:rsidP="00B941EA">
      <w:pPr>
        <w:spacing w:line="276" w:lineRule="auto"/>
        <w:jc w:val="both"/>
        <w:rPr>
          <w:rFonts w:ascii="Arial" w:hAnsi="Arial" w:cs="Arial"/>
          <w:sz w:val="22"/>
          <w:szCs w:val="22"/>
        </w:rPr>
      </w:pPr>
    </w:p>
    <w:p w14:paraId="204DF1C7" w14:textId="77777777" w:rsidR="00F73E92" w:rsidRPr="00B941EA" w:rsidRDefault="006B45D6" w:rsidP="00B941EA">
      <w:pPr>
        <w:spacing w:line="276" w:lineRule="auto"/>
        <w:jc w:val="both"/>
        <w:rPr>
          <w:rFonts w:ascii="Arial" w:hAnsi="Arial" w:cs="Arial"/>
          <w:sz w:val="22"/>
          <w:szCs w:val="22"/>
        </w:rPr>
      </w:pPr>
      <w:r w:rsidRPr="00B941EA">
        <w:rPr>
          <w:rFonts w:ascii="Arial" w:hAnsi="Arial" w:cs="Arial"/>
          <w:sz w:val="22"/>
          <w:szCs w:val="22"/>
        </w:rPr>
        <w:t>II</w:t>
      </w:r>
      <w:r w:rsidR="00BA4ACB" w:rsidRPr="00B941EA">
        <w:rPr>
          <w:rFonts w:ascii="Arial" w:hAnsi="Arial" w:cs="Arial"/>
          <w:sz w:val="22"/>
          <w:szCs w:val="22"/>
        </w:rPr>
        <w:tab/>
        <w:t>Que  [</w:t>
      </w:r>
      <w:r w:rsidR="00BA4ACB" w:rsidRPr="001C3A87">
        <w:rPr>
          <w:rFonts w:ascii="Arial" w:hAnsi="Arial" w:cs="Arial"/>
          <w:i/>
          <w:color w:val="2E74B5" w:themeColor="accent1" w:themeShade="BF"/>
          <w:sz w:val="22"/>
          <w:szCs w:val="22"/>
          <w:highlight w:val="yellow"/>
        </w:rPr>
        <w:t>nom del centre</w:t>
      </w:r>
      <w:r w:rsidR="00BA4ACB" w:rsidRPr="001C3A87">
        <w:rPr>
          <w:rFonts w:ascii="Arial" w:hAnsi="Arial" w:cs="Arial"/>
          <w:sz w:val="22"/>
          <w:szCs w:val="22"/>
          <w:highlight w:val="yellow"/>
        </w:rPr>
        <w:t>]</w:t>
      </w:r>
      <w:r w:rsidR="00F73E92" w:rsidRPr="00B941EA">
        <w:rPr>
          <w:rFonts w:ascii="Arial" w:hAnsi="Arial" w:cs="Arial"/>
          <w:sz w:val="22"/>
          <w:szCs w:val="22"/>
        </w:rPr>
        <w:t xml:space="preserve"> és</w:t>
      </w:r>
      <w:r w:rsidR="00BA4ACB" w:rsidRPr="00B941EA">
        <w:rPr>
          <w:rFonts w:ascii="Arial" w:hAnsi="Arial" w:cs="Arial"/>
          <w:sz w:val="22"/>
          <w:szCs w:val="22"/>
        </w:rPr>
        <w:t xml:space="preserve"> [</w:t>
      </w:r>
      <w:r w:rsidR="00F73E92" w:rsidRPr="00523B6C">
        <w:rPr>
          <w:rFonts w:ascii="Arial" w:hAnsi="Arial" w:cs="Arial"/>
          <w:color w:val="2E74B5" w:themeColor="accent1" w:themeShade="BF"/>
          <w:sz w:val="22"/>
          <w:szCs w:val="22"/>
        </w:rPr>
        <w:t>...</w:t>
      </w:r>
      <w:r w:rsidR="00BA4ACB" w:rsidRPr="00B941EA">
        <w:rPr>
          <w:rFonts w:ascii="Arial" w:hAnsi="Arial" w:cs="Arial"/>
          <w:sz w:val="22"/>
          <w:szCs w:val="22"/>
        </w:rPr>
        <w:t>].</w:t>
      </w:r>
    </w:p>
    <w:p w14:paraId="69412B0B" w14:textId="77777777" w:rsidR="008764C7" w:rsidRPr="00B941EA" w:rsidRDefault="008764C7" w:rsidP="00B941EA">
      <w:pPr>
        <w:spacing w:line="276" w:lineRule="auto"/>
        <w:jc w:val="both"/>
        <w:rPr>
          <w:rFonts w:ascii="Arial" w:hAnsi="Arial" w:cs="Arial"/>
          <w:sz w:val="22"/>
          <w:szCs w:val="22"/>
        </w:rPr>
      </w:pPr>
    </w:p>
    <w:p w14:paraId="041D3757" w14:textId="77777777" w:rsidR="00F71AB7" w:rsidRPr="00B941EA" w:rsidRDefault="006B45D6" w:rsidP="00B941EA">
      <w:pPr>
        <w:spacing w:line="276" w:lineRule="auto"/>
        <w:jc w:val="both"/>
        <w:rPr>
          <w:rFonts w:ascii="Arial" w:hAnsi="Arial" w:cs="Arial"/>
          <w:sz w:val="22"/>
          <w:szCs w:val="22"/>
        </w:rPr>
      </w:pPr>
      <w:r w:rsidRPr="00B941EA">
        <w:rPr>
          <w:rFonts w:ascii="Arial" w:hAnsi="Arial" w:cs="Arial"/>
          <w:sz w:val="22"/>
          <w:szCs w:val="22"/>
        </w:rPr>
        <w:t>III</w:t>
      </w:r>
      <w:r w:rsidRPr="00B941EA">
        <w:rPr>
          <w:rFonts w:ascii="Arial" w:hAnsi="Arial" w:cs="Arial"/>
          <w:sz w:val="22"/>
          <w:szCs w:val="22"/>
        </w:rPr>
        <w:tab/>
        <w:t xml:space="preserve">Que </w:t>
      </w:r>
      <w:r w:rsidR="00BA4ACB" w:rsidRPr="00B941EA">
        <w:rPr>
          <w:rFonts w:ascii="Arial" w:hAnsi="Arial" w:cs="Arial"/>
          <w:sz w:val="22"/>
          <w:szCs w:val="22"/>
        </w:rPr>
        <w:t>els articles 31 a 34 de la Normativa de la UAB en matèria de recerca</w:t>
      </w:r>
      <w:r w:rsidR="00F73E92" w:rsidRPr="00B941EA">
        <w:rPr>
          <w:rFonts w:ascii="Arial" w:hAnsi="Arial" w:cs="Arial"/>
          <w:sz w:val="22"/>
          <w:szCs w:val="22"/>
        </w:rPr>
        <w:t xml:space="preserve">, aprovada per acord del Consell de Govern de </w:t>
      </w:r>
      <w:r w:rsidR="00BA4ACB" w:rsidRPr="00B941EA">
        <w:rPr>
          <w:rFonts w:ascii="Arial" w:hAnsi="Arial" w:cs="Arial"/>
          <w:sz w:val="22"/>
          <w:szCs w:val="22"/>
        </w:rPr>
        <w:t>30 de gener de 2020</w:t>
      </w:r>
      <w:r w:rsidR="00F73E92" w:rsidRPr="00B941EA">
        <w:rPr>
          <w:rFonts w:ascii="Arial" w:hAnsi="Arial" w:cs="Arial"/>
          <w:sz w:val="22"/>
          <w:szCs w:val="22"/>
        </w:rPr>
        <w:t xml:space="preserve"> regula l’activitat de recerca</w:t>
      </w:r>
      <w:r w:rsidR="00BA4ACB" w:rsidRPr="00B941EA">
        <w:rPr>
          <w:rFonts w:ascii="Arial" w:hAnsi="Arial" w:cs="Arial"/>
          <w:sz w:val="22"/>
          <w:szCs w:val="22"/>
        </w:rPr>
        <w:t xml:space="preserve"> del personal acadèmic de departaments la UAB</w:t>
      </w:r>
      <w:r w:rsidR="00F73E92" w:rsidRPr="00B941EA">
        <w:rPr>
          <w:rFonts w:ascii="Arial" w:hAnsi="Arial" w:cs="Arial"/>
          <w:sz w:val="22"/>
          <w:szCs w:val="22"/>
        </w:rPr>
        <w:t xml:space="preserve"> a les institucions de recerca amb personalitat jurídica pròpia de  l’Esfera UAB.</w:t>
      </w:r>
      <w:r w:rsidR="008B0A8A" w:rsidRPr="00B941EA">
        <w:rPr>
          <w:rFonts w:ascii="Arial" w:hAnsi="Arial" w:cs="Arial"/>
          <w:sz w:val="22"/>
          <w:szCs w:val="22"/>
        </w:rPr>
        <w:t xml:space="preserve"> </w:t>
      </w:r>
    </w:p>
    <w:p w14:paraId="6FE0BF1F" w14:textId="77777777" w:rsidR="008B0A8A" w:rsidRPr="00B941EA" w:rsidRDefault="008B0A8A" w:rsidP="00B941EA">
      <w:pPr>
        <w:spacing w:line="276" w:lineRule="auto"/>
        <w:jc w:val="both"/>
        <w:rPr>
          <w:rFonts w:ascii="Arial" w:hAnsi="Arial" w:cs="Arial"/>
          <w:sz w:val="22"/>
          <w:szCs w:val="22"/>
        </w:rPr>
      </w:pPr>
    </w:p>
    <w:p w14:paraId="1C110326" w14:textId="77777777" w:rsidR="008B0A8A" w:rsidRPr="00B941EA" w:rsidRDefault="00BA4ACB" w:rsidP="00B941EA">
      <w:pPr>
        <w:spacing w:line="276" w:lineRule="auto"/>
        <w:jc w:val="both"/>
        <w:rPr>
          <w:rFonts w:ascii="Arial" w:hAnsi="Arial" w:cs="Arial"/>
          <w:sz w:val="22"/>
          <w:szCs w:val="22"/>
        </w:rPr>
      </w:pPr>
      <w:r w:rsidRPr="00B941EA">
        <w:rPr>
          <w:rFonts w:ascii="Arial" w:hAnsi="Arial" w:cs="Arial"/>
          <w:sz w:val="22"/>
          <w:szCs w:val="22"/>
        </w:rPr>
        <w:t>IV</w:t>
      </w:r>
      <w:r w:rsidRPr="00B941EA">
        <w:rPr>
          <w:rFonts w:ascii="Arial" w:hAnsi="Arial" w:cs="Arial"/>
          <w:sz w:val="22"/>
          <w:szCs w:val="22"/>
        </w:rPr>
        <w:tab/>
        <w:t xml:space="preserve">Que la UAB i </w:t>
      </w:r>
      <w:r w:rsidRPr="00523B6C">
        <w:rPr>
          <w:rFonts w:ascii="Arial" w:hAnsi="Arial" w:cs="Arial"/>
          <w:color w:val="2E74B5" w:themeColor="accent1" w:themeShade="BF"/>
          <w:sz w:val="22"/>
          <w:szCs w:val="22"/>
        </w:rPr>
        <w:t>[</w:t>
      </w:r>
      <w:r w:rsidRPr="001C3A87">
        <w:rPr>
          <w:rFonts w:ascii="Arial" w:hAnsi="Arial" w:cs="Arial"/>
          <w:i/>
          <w:color w:val="2E74B5" w:themeColor="accent1" w:themeShade="BF"/>
          <w:sz w:val="22"/>
          <w:szCs w:val="22"/>
          <w:highlight w:val="yellow"/>
        </w:rPr>
        <w:t>el nom del centre</w:t>
      </w:r>
      <w:r w:rsidRPr="00B941EA">
        <w:rPr>
          <w:rFonts w:ascii="Arial" w:hAnsi="Arial" w:cs="Arial"/>
          <w:sz w:val="22"/>
          <w:szCs w:val="22"/>
        </w:rPr>
        <w:t>]</w:t>
      </w:r>
      <w:r w:rsidR="008B0A8A" w:rsidRPr="00B941EA">
        <w:rPr>
          <w:rFonts w:ascii="Arial" w:hAnsi="Arial" w:cs="Arial"/>
          <w:sz w:val="22"/>
          <w:szCs w:val="22"/>
        </w:rPr>
        <w:t xml:space="preserve"> tenen una forta vocació de col·laboració, tant institucional com en projectes de recerca desenvolupats conjuntament, i que és d’interès la coordinació de les dues institucions per tal de sumar esforços que afavoreixin i incrementin el benefici mutu.</w:t>
      </w:r>
    </w:p>
    <w:p w14:paraId="53B27815" w14:textId="77777777" w:rsidR="00F73E92" w:rsidRPr="00B941EA" w:rsidRDefault="00F73E92" w:rsidP="00B941EA">
      <w:pPr>
        <w:spacing w:line="276" w:lineRule="auto"/>
        <w:jc w:val="both"/>
        <w:rPr>
          <w:rFonts w:ascii="Arial" w:hAnsi="Arial" w:cs="Arial"/>
          <w:sz w:val="22"/>
          <w:szCs w:val="22"/>
        </w:rPr>
      </w:pPr>
    </w:p>
    <w:p w14:paraId="00B5AF13" w14:textId="77777777" w:rsidR="006B45D6" w:rsidRPr="00B941EA" w:rsidRDefault="006B45D6" w:rsidP="00B941EA">
      <w:pPr>
        <w:spacing w:line="276" w:lineRule="auto"/>
        <w:jc w:val="both"/>
        <w:rPr>
          <w:rFonts w:ascii="Arial" w:hAnsi="Arial" w:cs="Arial"/>
          <w:sz w:val="22"/>
          <w:szCs w:val="22"/>
        </w:rPr>
      </w:pPr>
      <w:r w:rsidRPr="00B941EA">
        <w:rPr>
          <w:rFonts w:ascii="Arial" w:hAnsi="Arial" w:cs="Arial"/>
          <w:sz w:val="22"/>
          <w:szCs w:val="22"/>
        </w:rPr>
        <w:t>V</w:t>
      </w:r>
      <w:r w:rsidRPr="00B941EA">
        <w:rPr>
          <w:rFonts w:ascii="Arial" w:hAnsi="Arial" w:cs="Arial"/>
          <w:sz w:val="22"/>
          <w:szCs w:val="22"/>
        </w:rPr>
        <w:tab/>
        <w:t xml:space="preserve">Que, </w:t>
      </w:r>
      <w:r w:rsidR="00F71AB7" w:rsidRPr="00B941EA">
        <w:rPr>
          <w:rFonts w:ascii="Arial" w:hAnsi="Arial" w:cs="Arial"/>
          <w:sz w:val="22"/>
          <w:szCs w:val="22"/>
        </w:rPr>
        <w:t>com a institució de recerca, la UAB té la voluntat de desenvolupar les activitats de recerca en col·laboració que es recullen en aquest conveni, mitjançant l’adscripció de les activitats de recerca del seu pe</w:t>
      </w:r>
      <w:r w:rsidR="00BA4ACB" w:rsidRPr="00B941EA">
        <w:rPr>
          <w:rFonts w:ascii="Arial" w:hAnsi="Arial" w:cs="Arial"/>
          <w:sz w:val="22"/>
          <w:szCs w:val="22"/>
        </w:rPr>
        <w:t xml:space="preserve">rsonal docent i investigador a </w:t>
      </w:r>
      <w:r w:rsidR="00BA4ACB" w:rsidRPr="00523B6C">
        <w:rPr>
          <w:rFonts w:ascii="Arial" w:hAnsi="Arial" w:cs="Arial"/>
          <w:color w:val="2E74B5" w:themeColor="accent1" w:themeShade="BF"/>
          <w:sz w:val="22"/>
          <w:szCs w:val="22"/>
        </w:rPr>
        <w:t>[</w:t>
      </w:r>
      <w:r w:rsidR="00BA4ACB" w:rsidRPr="001C3A87">
        <w:rPr>
          <w:rFonts w:ascii="Arial" w:hAnsi="Arial" w:cs="Arial"/>
          <w:i/>
          <w:color w:val="2E74B5" w:themeColor="accent1" w:themeShade="BF"/>
          <w:sz w:val="22"/>
          <w:szCs w:val="22"/>
          <w:highlight w:val="yellow"/>
        </w:rPr>
        <w:t>nom del centre</w:t>
      </w:r>
      <w:r w:rsidR="00BA4ACB" w:rsidRPr="00B941EA">
        <w:rPr>
          <w:rFonts w:ascii="Arial" w:hAnsi="Arial" w:cs="Arial"/>
          <w:sz w:val="22"/>
          <w:szCs w:val="22"/>
        </w:rPr>
        <w:t>]</w:t>
      </w:r>
      <w:r w:rsidR="00F71AB7" w:rsidRPr="00B941EA">
        <w:rPr>
          <w:rFonts w:ascii="Arial" w:hAnsi="Arial" w:cs="Arial"/>
          <w:sz w:val="22"/>
          <w:szCs w:val="22"/>
        </w:rPr>
        <w:t>, dins el marc establert pels documents mencionats en els punts anteriors, entenent que aquesta col·laboració revertirà en un benefici mutu per ambdues institucions.</w:t>
      </w:r>
    </w:p>
    <w:p w14:paraId="550A1F87" w14:textId="77777777" w:rsidR="000B685B" w:rsidRPr="00B941EA" w:rsidRDefault="000B685B" w:rsidP="00B941EA">
      <w:pPr>
        <w:spacing w:line="276" w:lineRule="auto"/>
        <w:jc w:val="both"/>
        <w:rPr>
          <w:rFonts w:ascii="Arial" w:hAnsi="Arial" w:cs="Arial"/>
          <w:sz w:val="22"/>
          <w:szCs w:val="22"/>
        </w:rPr>
      </w:pPr>
    </w:p>
    <w:p w14:paraId="00685DA8" w14:textId="77777777" w:rsidR="000B685B" w:rsidRPr="00B941EA" w:rsidRDefault="000B685B" w:rsidP="00B941EA">
      <w:pPr>
        <w:spacing w:line="276" w:lineRule="auto"/>
        <w:jc w:val="both"/>
        <w:rPr>
          <w:rFonts w:ascii="Arial" w:hAnsi="Arial" w:cs="Arial"/>
          <w:sz w:val="22"/>
          <w:szCs w:val="22"/>
        </w:rPr>
      </w:pPr>
      <w:r w:rsidRPr="00B941EA">
        <w:rPr>
          <w:rFonts w:ascii="Arial" w:hAnsi="Arial" w:cs="Arial"/>
          <w:sz w:val="22"/>
          <w:szCs w:val="22"/>
        </w:rPr>
        <w:lastRenderedPageBreak/>
        <w:t>V</w:t>
      </w:r>
      <w:r w:rsidR="00C37127" w:rsidRPr="00B941EA">
        <w:rPr>
          <w:rFonts w:ascii="Arial" w:hAnsi="Arial" w:cs="Arial"/>
          <w:sz w:val="22"/>
          <w:szCs w:val="22"/>
        </w:rPr>
        <w:t>I</w:t>
      </w:r>
      <w:r w:rsidR="00BA4ACB" w:rsidRPr="00B941EA">
        <w:rPr>
          <w:rFonts w:ascii="Arial" w:hAnsi="Arial" w:cs="Arial"/>
          <w:sz w:val="22"/>
          <w:szCs w:val="22"/>
        </w:rPr>
        <w:tab/>
        <w:t>Que [</w:t>
      </w:r>
      <w:r w:rsidR="00BA4ACB" w:rsidRPr="001C3A87">
        <w:rPr>
          <w:rFonts w:ascii="Arial" w:hAnsi="Arial" w:cs="Arial"/>
          <w:i/>
          <w:color w:val="2E74B5" w:themeColor="accent1" w:themeShade="BF"/>
          <w:sz w:val="22"/>
          <w:szCs w:val="22"/>
          <w:highlight w:val="yellow"/>
        </w:rPr>
        <w:t>nom del centre</w:t>
      </w:r>
      <w:r w:rsidR="00BA4ACB" w:rsidRPr="00B941EA">
        <w:rPr>
          <w:rFonts w:ascii="Arial" w:hAnsi="Arial" w:cs="Arial"/>
          <w:sz w:val="22"/>
          <w:szCs w:val="22"/>
        </w:rPr>
        <w:t>]</w:t>
      </w:r>
      <w:r w:rsidRPr="00B941EA">
        <w:rPr>
          <w:rFonts w:ascii="Arial" w:hAnsi="Arial" w:cs="Arial"/>
          <w:sz w:val="22"/>
          <w:szCs w:val="22"/>
        </w:rPr>
        <w:t xml:space="preserve"> té la voluntat i la capacitat d’incrementar les seves activitats de recerca en col·laboració amb la Universitat Autònoma de Barcelona, amb qui comparteix el seu interès en l’assignació de recursos per a</w:t>
      </w:r>
      <w:r w:rsidR="00BA4ACB" w:rsidRPr="00B941EA">
        <w:rPr>
          <w:rFonts w:ascii="Arial" w:hAnsi="Arial" w:cs="Arial"/>
          <w:sz w:val="22"/>
          <w:szCs w:val="22"/>
        </w:rPr>
        <w:t xml:space="preserve"> la investigació en el camp de [</w:t>
      </w:r>
      <w:r w:rsidR="00BA4ACB" w:rsidRPr="001C3A87">
        <w:rPr>
          <w:rFonts w:ascii="Arial" w:hAnsi="Arial" w:cs="Arial"/>
          <w:i/>
          <w:color w:val="2E74B5" w:themeColor="accent1" w:themeShade="BF"/>
          <w:sz w:val="22"/>
          <w:szCs w:val="22"/>
          <w:highlight w:val="yellow"/>
        </w:rPr>
        <w:t>àrea de recerca</w:t>
      </w:r>
      <w:r w:rsidR="00BA4ACB" w:rsidRPr="00B941EA">
        <w:rPr>
          <w:rFonts w:ascii="Arial" w:hAnsi="Arial" w:cs="Arial"/>
          <w:sz w:val="22"/>
          <w:szCs w:val="22"/>
        </w:rPr>
        <w:t>]</w:t>
      </w:r>
      <w:r w:rsidRPr="00B941EA">
        <w:rPr>
          <w:rFonts w:ascii="Arial" w:hAnsi="Arial" w:cs="Arial"/>
          <w:sz w:val="22"/>
          <w:szCs w:val="22"/>
        </w:rPr>
        <w:t>, amb l’objectiu d’assolir l’excel·lència científica al més alt nivell.</w:t>
      </w:r>
    </w:p>
    <w:p w14:paraId="3EDDAC48" w14:textId="77777777" w:rsidR="006B45D6" w:rsidRPr="00B941EA" w:rsidRDefault="006B45D6" w:rsidP="00B941EA">
      <w:pPr>
        <w:spacing w:line="276" w:lineRule="auto"/>
        <w:jc w:val="both"/>
        <w:rPr>
          <w:rFonts w:ascii="Arial" w:hAnsi="Arial" w:cs="Arial"/>
          <w:sz w:val="22"/>
          <w:szCs w:val="22"/>
        </w:rPr>
      </w:pPr>
    </w:p>
    <w:p w14:paraId="3182FC82" w14:textId="77777777" w:rsidR="00512A5F" w:rsidRDefault="00512A5F" w:rsidP="00B941EA">
      <w:pPr>
        <w:spacing w:line="276" w:lineRule="auto"/>
        <w:jc w:val="center"/>
        <w:rPr>
          <w:rFonts w:ascii="Arial" w:hAnsi="Arial" w:cs="Arial"/>
          <w:b/>
          <w:sz w:val="22"/>
          <w:szCs w:val="22"/>
        </w:rPr>
      </w:pPr>
    </w:p>
    <w:p w14:paraId="4A2EFA49" w14:textId="36DC039A" w:rsidR="006B45D6" w:rsidRPr="00B941EA" w:rsidRDefault="006B45D6" w:rsidP="00B941EA">
      <w:pPr>
        <w:spacing w:line="276" w:lineRule="auto"/>
        <w:jc w:val="center"/>
        <w:rPr>
          <w:rFonts w:ascii="Arial" w:hAnsi="Arial" w:cs="Arial"/>
          <w:b/>
          <w:sz w:val="22"/>
          <w:szCs w:val="22"/>
        </w:rPr>
      </w:pPr>
      <w:r w:rsidRPr="00B941EA">
        <w:rPr>
          <w:rFonts w:ascii="Arial" w:hAnsi="Arial" w:cs="Arial"/>
          <w:b/>
          <w:sz w:val="22"/>
          <w:szCs w:val="22"/>
        </w:rPr>
        <w:t>CLÀUSULES</w:t>
      </w:r>
    </w:p>
    <w:p w14:paraId="074499D1" w14:textId="77777777" w:rsidR="00AF178C" w:rsidRPr="00B941EA" w:rsidRDefault="00AF178C" w:rsidP="00B941EA">
      <w:pPr>
        <w:spacing w:line="276" w:lineRule="auto"/>
        <w:jc w:val="center"/>
        <w:rPr>
          <w:rFonts w:ascii="Arial" w:hAnsi="Arial" w:cs="Arial"/>
          <w:b/>
          <w:sz w:val="22"/>
          <w:szCs w:val="22"/>
        </w:rPr>
      </w:pPr>
    </w:p>
    <w:p w14:paraId="6DCD8B7D" w14:textId="77777777" w:rsidR="00CC667F" w:rsidRPr="00B941EA" w:rsidRDefault="00CC667F" w:rsidP="00B941EA">
      <w:pPr>
        <w:spacing w:line="276" w:lineRule="auto"/>
        <w:jc w:val="both"/>
        <w:rPr>
          <w:rFonts w:ascii="Arial" w:hAnsi="Arial" w:cs="Arial"/>
          <w:b/>
          <w:sz w:val="22"/>
          <w:szCs w:val="22"/>
        </w:rPr>
      </w:pPr>
    </w:p>
    <w:p w14:paraId="016D2CD4" w14:textId="77777777" w:rsidR="006B45D6" w:rsidRPr="00B941EA" w:rsidRDefault="006B45D6" w:rsidP="00B941EA">
      <w:pPr>
        <w:pStyle w:val="Ttulo2"/>
        <w:spacing w:line="276" w:lineRule="auto"/>
        <w:rPr>
          <w:rFonts w:ascii="Arial" w:hAnsi="Arial" w:cs="Arial"/>
          <w:sz w:val="22"/>
          <w:szCs w:val="22"/>
        </w:rPr>
      </w:pPr>
      <w:r w:rsidRPr="00B941EA">
        <w:rPr>
          <w:rFonts w:ascii="Arial" w:hAnsi="Arial" w:cs="Arial"/>
          <w:sz w:val="22"/>
          <w:szCs w:val="22"/>
        </w:rPr>
        <w:t>PRIMERA.-  Finalitat de la Col·laboració</w:t>
      </w:r>
    </w:p>
    <w:p w14:paraId="545D8294" w14:textId="77777777" w:rsidR="006B45D6" w:rsidRPr="00B941EA" w:rsidRDefault="006B45D6" w:rsidP="00B941EA">
      <w:pPr>
        <w:spacing w:line="276" w:lineRule="auto"/>
        <w:jc w:val="both"/>
        <w:rPr>
          <w:rFonts w:ascii="Arial" w:hAnsi="Arial" w:cs="Arial"/>
          <w:sz w:val="22"/>
          <w:szCs w:val="22"/>
        </w:rPr>
      </w:pPr>
    </w:p>
    <w:p w14:paraId="22673F23" w14:textId="77777777" w:rsidR="006B45D6" w:rsidRPr="00B941EA" w:rsidRDefault="00755964" w:rsidP="00B941EA">
      <w:pPr>
        <w:spacing w:line="276" w:lineRule="auto"/>
        <w:jc w:val="both"/>
        <w:rPr>
          <w:rFonts w:ascii="Arial" w:hAnsi="Arial" w:cs="Arial"/>
          <w:sz w:val="22"/>
          <w:szCs w:val="22"/>
        </w:rPr>
      </w:pPr>
      <w:r w:rsidRPr="00B941EA">
        <w:rPr>
          <w:rFonts w:ascii="Arial" w:hAnsi="Arial" w:cs="Arial"/>
          <w:sz w:val="22"/>
          <w:szCs w:val="22"/>
        </w:rPr>
        <w:t xml:space="preserve">1. </w:t>
      </w:r>
      <w:r w:rsidR="006B45D6" w:rsidRPr="00B941EA">
        <w:rPr>
          <w:rFonts w:ascii="Arial" w:hAnsi="Arial" w:cs="Arial"/>
          <w:sz w:val="22"/>
          <w:szCs w:val="22"/>
        </w:rPr>
        <w:t xml:space="preserve">El present conveni de col·laboració té per </w:t>
      </w:r>
      <w:r w:rsidR="002E5EF2" w:rsidRPr="00B941EA">
        <w:rPr>
          <w:rFonts w:ascii="Arial" w:hAnsi="Arial" w:cs="Arial"/>
          <w:sz w:val="22"/>
          <w:szCs w:val="22"/>
        </w:rPr>
        <w:t xml:space="preserve">objecte articular la col·laboració entre la UAB i el </w:t>
      </w:r>
      <w:r w:rsidR="00BA4ACB" w:rsidRPr="00B941EA">
        <w:rPr>
          <w:rFonts w:ascii="Arial" w:hAnsi="Arial" w:cs="Arial"/>
          <w:sz w:val="22"/>
          <w:szCs w:val="22"/>
        </w:rPr>
        <w:t>[</w:t>
      </w:r>
      <w:r w:rsidR="00BA4ACB" w:rsidRPr="001C3A87">
        <w:rPr>
          <w:rFonts w:ascii="Arial" w:hAnsi="Arial" w:cs="Arial"/>
          <w:i/>
          <w:color w:val="2E74B5" w:themeColor="accent1" w:themeShade="BF"/>
          <w:sz w:val="22"/>
          <w:szCs w:val="22"/>
          <w:highlight w:val="yellow"/>
        </w:rPr>
        <w:t>nom del centre</w:t>
      </w:r>
      <w:r w:rsidR="00BA4ACB" w:rsidRPr="006560FB">
        <w:rPr>
          <w:rFonts w:ascii="Arial" w:hAnsi="Arial" w:cs="Arial"/>
          <w:color w:val="2E74B5" w:themeColor="accent1" w:themeShade="BF"/>
          <w:sz w:val="22"/>
          <w:szCs w:val="22"/>
        </w:rPr>
        <w:t xml:space="preserve">] </w:t>
      </w:r>
      <w:r w:rsidR="00BA4ACB" w:rsidRPr="00B941EA">
        <w:rPr>
          <w:rFonts w:ascii="Arial" w:hAnsi="Arial" w:cs="Arial"/>
          <w:sz w:val="22"/>
          <w:szCs w:val="22"/>
        </w:rPr>
        <w:t>a efectes que el personal acadèmic</w:t>
      </w:r>
      <w:r w:rsidR="002E5EF2" w:rsidRPr="00B941EA">
        <w:rPr>
          <w:rFonts w:ascii="Arial" w:hAnsi="Arial" w:cs="Arial"/>
          <w:sz w:val="22"/>
          <w:szCs w:val="22"/>
        </w:rPr>
        <w:t xml:space="preserve"> de la UAB que figura en l’Annex I, pugui dur a terme la seva activitat de recerca en</w:t>
      </w:r>
      <w:r w:rsidRPr="00B941EA">
        <w:rPr>
          <w:rFonts w:ascii="Arial" w:hAnsi="Arial" w:cs="Arial"/>
          <w:sz w:val="22"/>
          <w:szCs w:val="22"/>
        </w:rPr>
        <w:t xml:space="preserve"> les instal·lacions del [</w:t>
      </w:r>
      <w:r w:rsidRPr="001C3A87">
        <w:rPr>
          <w:rFonts w:ascii="Arial" w:hAnsi="Arial" w:cs="Arial"/>
          <w:color w:val="2E74B5" w:themeColor="accent1" w:themeShade="BF"/>
          <w:sz w:val="22"/>
          <w:szCs w:val="22"/>
          <w:highlight w:val="yellow"/>
        </w:rPr>
        <w:t>nom del centre</w:t>
      </w:r>
      <w:r w:rsidRPr="00B941EA">
        <w:rPr>
          <w:rFonts w:ascii="Arial" w:hAnsi="Arial" w:cs="Arial"/>
          <w:sz w:val="22"/>
          <w:szCs w:val="22"/>
        </w:rPr>
        <w:t>]</w:t>
      </w:r>
      <w:r w:rsidR="002E5EF2" w:rsidRPr="00B941EA">
        <w:rPr>
          <w:rFonts w:ascii="Arial" w:hAnsi="Arial" w:cs="Arial"/>
          <w:sz w:val="22"/>
          <w:szCs w:val="22"/>
        </w:rPr>
        <w:t>.</w:t>
      </w:r>
    </w:p>
    <w:p w14:paraId="6DEDD8B6" w14:textId="77777777" w:rsidR="00755964" w:rsidRPr="00B941EA" w:rsidRDefault="00755964" w:rsidP="00B941EA">
      <w:pPr>
        <w:spacing w:line="276" w:lineRule="auto"/>
        <w:ind w:left="720"/>
        <w:jc w:val="both"/>
        <w:rPr>
          <w:rFonts w:ascii="Arial" w:hAnsi="Arial" w:cs="Arial"/>
          <w:sz w:val="22"/>
          <w:szCs w:val="22"/>
        </w:rPr>
      </w:pPr>
    </w:p>
    <w:p w14:paraId="589FA465" w14:textId="77777777" w:rsidR="002E5EF2" w:rsidRPr="00B941EA" w:rsidRDefault="00755964" w:rsidP="00B941EA">
      <w:pPr>
        <w:spacing w:line="276" w:lineRule="auto"/>
        <w:jc w:val="both"/>
        <w:rPr>
          <w:rFonts w:ascii="Arial" w:hAnsi="Arial" w:cs="Arial"/>
          <w:sz w:val="22"/>
          <w:szCs w:val="22"/>
        </w:rPr>
      </w:pPr>
      <w:r w:rsidRPr="00B941EA">
        <w:rPr>
          <w:rFonts w:ascii="Arial" w:hAnsi="Arial" w:cs="Arial"/>
          <w:sz w:val="22"/>
          <w:szCs w:val="22"/>
        </w:rPr>
        <w:t xml:space="preserve">2. </w:t>
      </w:r>
      <w:r w:rsidR="002E5EF2" w:rsidRPr="00B941EA">
        <w:rPr>
          <w:rFonts w:ascii="Arial" w:hAnsi="Arial" w:cs="Arial"/>
          <w:sz w:val="22"/>
          <w:szCs w:val="22"/>
        </w:rPr>
        <w:t>Per la resta d’aspectes no especificats en aquest conveni, es regularà pe</w:t>
      </w:r>
      <w:r w:rsidRPr="00B941EA">
        <w:rPr>
          <w:rFonts w:ascii="Arial" w:hAnsi="Arial" w:cs="Arial"/>
          <w:sz w:val="22"/>
          <w:szCs w:val="22"/>
        </w:rPr>
        <w:t>r la Normativa de la UAB en matèria d’investigació</w:t>
      </w:r>
      <w:r w:rsidR="00C37127" w:rsidRPr="00B941EA">
        <w:rPr>
          <w:rFonts w:ascii="Arial" w:hAnsi="Arial" w:cs="Arial"/>
          <w:sz w:val="22"/>
          <w:szCs w:val="22"/>
        </w:rPr>
        <w:t>, així com</w:t>
      </w:r>
      <w:r w:rsidRPr="00B941EA">
        <w:rPr>
          <w:rFonts w:ascii="Arial" w:hAnsi="Arial" w:cs="Arial"/>
          <w:sz w:val="22"/>
          <w:szCs w:val="22"/>
        </w:rPr>
        <w:t>, supletòriament,</w:t>
      </w:r>
      <w:r w:rsidR="00C37127" w:rsidRPr="00B941EA">
        <w:rPr>
          <w:rFonts w:ascii="Arial" w:hAnsi="Arial" w:cs="Arial"/>
          <w:sz w:val="22"/>
          <w:szCs w:val="22"/>
        </w:rPr>
        <w:t xml:space="preserve"> per la resta de normativa ge</w:t>
      </w:r>
      <w:r w:rsidRPr="00B941EA">
        <w:rPr>
          <w:rFonts w:ascii="Arial" w:hAnsi="Arial" w:cs="Arial"/>
          <w:sz w:val="22"/>
          <w:szCs w:val="22"/>
        </w:rPr>
        <w:t>neral aplicable de la UAB i de [</w:t>
      </w:r>
      <w:r w:rsidRPr="001C3A87">
        <w:rPr>
          <w:rFonts w:ascii="Arial" w:hAnsi="Arial" w:cs="Arial"/>
          <w:color w:val="2E74B5" w:themeColor="accent1" w:themeShade="BF"/>
          <w:sz w:val="22"/>
          <w:szCs w:val="22"/>
          <w:highlight w:val="yellow"/>
        </w:rPr>
        <w:t>nom del Centre</w:t>
      </w:r>
      <w:r w:rsidRPr="001C3A87">
        <w:rPr>
          <w:rFonts w:ascii="Arial" w:hAnsi="Arial" w:cs="Arial"/>
          <w:sz w:val="22"/>
          <w:szCs w:val="22"/>
          <w:highlight w:val="yellow"/>
        </w:rPr>
        <w:t>]</w:t>
      </w:r>
      <w:r w:rsidR="00C37127" w:rsidRPr="001C3A87">
        <w:rPr>
          <w:rFonts w:ascii="Arial" w:hAnsi="Arial" w:cs="Arial"/>
          <w:sz w:val="22"/>
          <w:szCs w:val="22"/>
          <w:highlight w:val="yellow"/>
        </w:rPr>
        <w:t>.</w:t>
      </w:r>
      <w:r w:rsidR="00C37127" w:rsidRPr="00B941EA">
        <w:rPr>
          <w:rFonts w:ascii="Arial" w:hAnsi="Arial" w:cs="Arial"/>
          <w:sz w:val="22"/>
          <w:szCs w:val="22"/>
        </w:rPr>
        <w:t xml:space="preserve"> </w:t>
      </w:r>
    </w:p>
    <w:p w14:paraId="7F728E47" w14:textId="77777777" w:rsidR="006B45D6" w:rsidRPr="00B941EA" w:rsidRDefault="006B45D6" w:rsidP="00B941EA">
      <w:pPr>
        <w:spacing w:line="276" w:lineRule="auto"/>
        <w:jc w:val="both"/>
        <w:rPr>
          <w:rFonts w:ascii="Arial" w:hAnsi="Arial" w:cs="Arial"/>
          <w:sz w:val="22"/>
          <w:szCs w:val="22"/>
        </w:rPr>
      </w:pPr>
    </w:p>
    <w:p w14:paraId="68C946F5" w14:textId="77777777" w:rsidR="00CC667F" w:rsidRPr="00B941EA" w:rsidRDefault="00CC667F" w:rsidP="00B941EA">
      <w:pPr>
        <w:spacing w:line="276" w:lineRule="auto"/>
        <w:jc w:val="both"/>
        <w:rPr>
          <w:rFonts w:ascii="Arial" w:hAnsi="Arial" w:cs="Arial"/>
          <w:sz w:val="22"/>
          <w:szCs w:val="22"/>
        </w:rPr>
      </w:pPr>
    </w:p>
    <w:p w14:paraId="0CB406F0" w14:textId="77777777" w:rsidR="006B45D6" w:rsidRPr="00B941EA" w:rsidRDefault="00920267" w:rsidP="00B941EA">
      <w:pPr>
        <w:pStyle w:val="Ttulo2"/>
        <w:spacing w:line="276" w:lineRule="auto"/>
        <w:rPr>
          <w:rFonts w:ascii="Arial" w:hAnsi="Arial" w:cs="Arial"/>
          <w:sz w:val="22"/>
          <w:szCs w:val="22"/>
        </w:rPr>
      </w:pPr>
      <w:r w:rsidRPr="00B941EA">
        <w:rPr>
          <w:rFonts w:ascii="Arial" w:hAnsi="Arial" w:cs="Arial"/>
          <w:sz w:val="22"/>
          <w:szCs w:val="22"/>
        </w:rPr>
        <w:t>SEGONA.-  Durada</w:t>
      </w:r>
    </w:p>
    <w:p w14:paraId="717AE82C" w14:textId="77777777" w:rsidR="006B45D6" w:rsidRPr="00B941EA" w:rsidRDefault="006B45D6" w:rsidP="00B941EA">
      <w:pPr>
        <w:spacing w:line="276" w:lineRule="auto"/>
        <w:jc w:val="both"/>
        <w:rPr>
          <w:rFonts w:ascii="Arial" w:hAnsi="Arial" w:cs="Arial"/>
          <w:sz w:val="22"/>
          <w:szCs w:val="22"/>
        </w:rPr>
      </w:pPr>
    </w:p>
    <w:p w14:paraId="1329C8AA" w14:textId="77777777" w:rsidR="00305E84" w:rsidRPr="00B941EA" w:rsidRDefault="00755964" w:rsidP="00B941EA">
      <w:pPr>
        <w:spacing w:line="276" w:lineRule="auto"/>
        <w:jc w:val="both"/>
        <w:rPr>
          <w:rFonts w:ascii="Arial" w:hAnsi="Arial" w:cs="Arial"/>
          <w:sz w:val="22"/>
          <w:szCs w:val="22"/>
        </w:rPr>
      </w:pPr>
      <w:r w:rsidRPr="00B941EA">
        <w:rPr>
          <w:rFonts w:ascii="Arial" w:hAnsi="Arial" w:cs="Arial"/>
          <w:sz w:val="22"/>
          <w:szCs w:val="22"/>
        </w:rPr>
        <w:t xml:space="preserve">1. </w:t>
      </w:r>
      <w:r w:rsidR="00920267" w:rsidRPr="00B941EA">
        <w:rPr>
          <w:rFonts w:ascii="Arial" w:hAnsi="Arial" w:cs="Arial"/>
          <w:sz w:val="22"/>
          <w:szCs w:val="22"/>
        </w:rPr>
        <w:t>La durada del present conveni de col</w:t>
      </w:r>
      <w:r w:rsidR="00305E84" w:rsidRPr="00B941EA">
        <w:rPr>
          <w:rFonts w:ascii="Arial" w:hAnsi="Arial" w:cs="Arial"/>
          <w:sz w:val="22"/>
          <w:szCs w:val="22"/>
        </w:rPr>
        <w:t>·laboració serà inicialment de 4</w:t>
      </w:r>
      <w:r w:rsidR="00920267" w:rsidRPr="00B941EA">
        <w:rPr>
          <w:rFonts w:ascii="Arial" w:hAnsi="Arial" w:cs="Arial"/>
          <w:sz w:val="22"/>
          <w:szCs w:val="22"/>
        </w:rPr>
        <w:t xml:space="preserve"> anys a partir de la data de la seva signatura</w:t>
      </w:r>
      <w:r w:rsidR="00305E84" w:rsidRPr="00B941EA">
        <w:rPr>
          <w:rFonts w:ascii="Arial" w:hAnsi="Arial" w:cs="Arial"/>
          <w:sz w:val="22"/>
          <w:szCs w:val="22"/>
          <w:lang w:val="es-ES"/>
        </w:rPr>
        <w:t xml:space="preserve">. </w:t>
      </w:r>
      <w:r w:rsidR="00E47E07" w:rsidRPr="00B941EA">
        <w:rPr>
          <w:rFonts w:ascii="Arial" w:hAnsi="Arial" w:cs="Arial"/>
          <w:sz w:val="22"/>
          <w:szCs w:val="22"/>
        </w:rPr>
        <w:t>Aquesta</w:t>
      </w:r>
      <w:r w:rsidR="00305E84" w:rsidRPr="00B941EA">
        <w:rPr>
          <w:rFonts w:ascii="Arial" w:hAnsi="Arial" w:cs="Arial"/>
          <w:sz w:val="22"/>
          <w:szCs w:val="22"/>
        </w:rPr>
        <w:t xml:space="preserve"> </w:t>
      </w:r>
      <w:r w:rsidR="00E47E07" w:rsidRPr="00B941EA">
        <w:rPr>
          <w:rFonts w:ascii="Arial" w:hAnsi="Arial" w:cs="Arial"/>
          <w:sz w:val="22"/>
          <w:szCs w:val="22"/>
        </w:rPr>
        <w:t>col·laboració es</w:t>
      </w:r>
      <w:r w:rsidR="00305E84" w:rsidRPr="00B941EA">
        <w:rPr>
          <w:rFonts w:ascii="Arial" w:hAnsi="Arial" w:cs="Arial"/>
          <w:sz w:val="22"/>
          <w:szCs w:val="22"/>
        </w:rPr>
        <w:t xml:space="preserve"> </w:t>
      </w:r>
      <w:r w:rsidR="00E47E07" w:rsidRPr="00B941EA">
        <w:rPr>
          <w:rFonts w:ascii="Arial" w:hAnsi="Arial" w:cs="Arial"/>
          <w:sz w:val="22"/>
          <w:szCs w:val="22"/>
        </w:rPr>
        <w:t>podrà</w:t>
      </w:r>
      <w:r w:rsidR="00305E84" w:rsidRPr="00B941EA">
        <w:rPr>
          <w:rFonts w:ascii="Arial" w:hAnsi="Arial" w:cs="Arial"/>
          <w:sz w:val="22"/>
          <w:szCs w:val="22"/>
        </w:rPr>
        <w:t xml:space="preserve"> prorrogar, de forma expre</w:t>
      </w:r>
      <w:r w:rsidR="00E47E07" w:rsidRPr="00B941EA">
        <w:rPr>
          <w:rFonts w:ascii="Arial" w:hAnsi="Arial" w:cs="Arial"/>
          <w:sz w:val="22"/>
          <w:szCs w:val="22"/>
        </w:rPr>
        <w:t xml:space="preserve">ssa, </w:t>
      </w:r>
      <w:r w:rsidRPr="00B941EA">
        <w:rPr>
          <w:rFonts w:ascii="Arial" w:hAnsi="Arial" w:cs="Arial"/>
          <w:sz w:val="22"/>
          <w:szCs w:val="22"/>
        </w:rPr>
        <w:t xml:space="preserve">fins a </w:t>
      </w:r>
      <w:r w:rsidR="00E47E07" w:rsidRPr="00B941EA">
        <w:rPr>
          <w:rFonts w:ascii="Arial" w:hAnsi="Arial" w:cs="Arial"/>
          <w:sz w:val="22"/>
          <w:szCs w:val="22"/>
        </w:rPr>
        <w:t>4 anys més</w:t>
      </w:r>
      <w:r w:rsidRPr="00B941EA">
        <w:rPr>
          <w:rFonts w:ascii="Arial" w:hAnsi="Arial" w:cs="Arial"/>
          <w:sz w:val="22"/>
          <w:szCs w:val="22"/>
        </w:rPr>
        <w:t>.</w:t>
      </w:r>
    </w:p>
    <w:p w14:paraId="4503CBCB" w14:textId="77777777" w:rsidR="00305E84" w:rsidRPr="00B941EA" w:rsidRDefault="00305E84" w:rsidP="00B941EA">
      <w:pPr>
        <w:spacing w:line="276" w:lineRule="auto"/>
        <w:ind w:left="720"/>
        <w:jc w:val="both"/>
        <w:rPr>
          <w:rFonts w:ascii="Arial" w:hAnsi="Arial" w:cs="Arial"/>
          <w:sz w:val="22"/>
          <w:szCs w:val="22"/>
        </w:rPr>
      </w:pPr>
      <w:r w:rsidRPr="00B941EA">
        <w:rPr>
          <w:rFonts w:ascii="Arial" w:hAnsi="Arial" w:cs="Arial"/>
          <w:sz w:val="22"/>
          <w:szCs w:val="22"/>
        </w:rPr>
        <w:t xml:space="preserve"> </w:t>
      </w:r>
    </w:p>
    <w:p w14:paraId="3DAE00C4" w14:textId="77777777" w:rsidR="00920267" w:rsidRPr="00B941EA" w:rsidRDefault="00755964" w:rsidP="00B941EA">
      <w:pPr>
        <w:spacing w:line="276" w:lineRule="auto"/>
        <w:jc w:val="both"/>
        <w:rPr>
          <w:rFonts w:ascii="Arial" w:hAnsi="Arial" w:cs="Arial"/>
          <w:sz w:val="22"/>
          <w:szCs w:val="22"/>
        </w:rPr>
      </w:pPr>
      <w:r w:rsidRPr="00B941EA">
        <w:rPr>
          <w:rFonts w:ascii="Arial" w:hAnsi="Arial" w:cs="Arial"/>
          <w:sz w:val="22"/>
          <w:szCs w:val="22"/>
        </w:rPr>
        <w:t xml:space="preserve">2. </w:t>
      </w:r>
      <w:r w:rsidR="00920267" w:rsidRPr="00B941EA">
        <w:rPr>
          <w:rFonts w:ascii="Arial" w:hAnsi="Arial" w:cs="Arial"/>
          <w:sz w:val="22"/>
          <w:szCs w:val="22"/>
        </w:rPr>
        <w:t>No obstant això, qualsevol de les parts podrà desvincular-se de l’acord prèvia denúncia del present conveni amb una antelació mínima de sis mesos a la data en que es preveu la seva finalització.</w:t>
      </w:r>
    </w:p>
    <w:p w14:paraId="576026C2" w14:textId="77777777" w:rsidR="00920267" w:rsidRPr="00B941EA" w:rsidRDefault="00920267" w:rsidP="00B941EA">
      <w:pPr>
        <w:spacing w:line="276" w:lineRule="auto"/>
        <w:jc w:val="both"/>
        <w:rPr>
          <w:rFonts w:ascii="Arial" w:hAnsi="Arial" w:cs="Arial"/>
          <w:sz w:val="22"/>
          <w:szCs w:val="22"/>
        </w:rPr>
      </w:pPr>
    </w:p>
    <w:p w14:paraId="1EBBCC3A" w14:textId="77777777" w:rsidR="00CC667F" w:rsidRPr="00B941EA" w:rsidRDefault="00CC667F" w:rsidP="00B941EA">
      <w:pPr>
        <w:spacing w:line="276" w:lineRule="auto"/>
        <w:jc w:val="both"/>
        <w:rPr>
          <w:rFonts w:ascii="Arial" w:hAnsi="Arial" w:cs="Arial"/>
          <w:sz w:val="22"/>
          <w:szCs w:val="22"/>
        </w:rPr>
      </w:pPr>
    </w:p>
    <w:p w14:paraId="25968831" w14:textId="77777777" w:rsidR="006B45D6" w:rsidRPr="00B941EA" w:rsidRDefault="001E7DFD" w:rsidP="00B941EA">
      <w:pPr>
        <w:pStyle w:val="Ttulo2"/>
        <w:spacing w:line="276" w:lineRule="auto"/>
        <w:rPr>
          <w:rFonts w:ascii="Arial" w:hAnsi="Arial" w:cs="Arial"/>
          <w:sz w:val="22"/>
          <w:szCs w:val="22"/>
        </w:rPr>
      </w:pPr>
      <w:r w:rsidRPr="00B941EA">
        <w:rPr>
          <w:rFonts w:ascii="Arial" w:hAnsi="Arial" w:cs="Arial"/>
          <w:sz w:val="22"/>
          <w:szCs w:val="22"/>
        </w:rPr>
        <w:t>TERCERA.-  Obligacions de la UAB</w:t>
      </w:r>
    </w:p>
    <w:p w14:paraId="1AF37F58" w14:textId="77777777" w:rsidR="006B45D6" w:rsidRPr="00B941EA" w:rsidRDefault="006B45D6" w:rsidP="00B941EA">
      <w:pPr>
        <w:spacing w:line="276" w:lineRule="auto"/>
        <w:jc w:val="both"/>
        <w:rPr>
          <w:rFonts w:ascii="Arial" w:hAnsi="Arial" w:cs="Arial"/>
          <w:sz w:val="22"/>
          <w:szCs w:val="22"/>
        </w:rPr>
      </w:pPr>
    </w:p>
    <w:p w14:paraId="0A6907A6" w14:textId="77777777" w:rsidR="006B45D6" w:rsidRPr="00B941EA" w:rsidRDefault="00755964" w:rsidP="00B941EA">
      <w:pPr>
        <w:spacing w:line="276" w:lineRule="auto"/>
        <w:jc w:val="both"/>
        <w:rPr>
          <w:rFonts w:ascii="Arial" w:hAnsi="Arial" w:cs="Arial"/>
          <w:sz w:val="22"/>
          <w:szCs w:val="22"/>
        </w:rPr>
      </w:pPr>
      <w:r w:rsidRPr="00B941EA">
        <w:rPr>
          <w:rFonts w:ascii="Arial" w:hAnsi="Arial" w:cs="Arial"/>
          <w:sz w:val="22"/>
          <w:szCs w:val="22"/>
        </w:rPr>
        <w:t xml:space="preserve">1. </w:t>
      </w:r>
      <w:r w:rsidR="001E7DFD" w:rsidRPr="00B941EA">
        <w:rPr>
          <w:rFonts w:ascii="Arial" w:hAnsi="Arial" w:cs="Arial"/>
          <w:sz w:val="22"/>
          <w:szCs w:val="22"/>
        </w:rPr>
        <w:t>La UAB adscriur</w:t>
      </w:r>
      <w:r w:rsidRPr="00B941EA">
        <w:rPr>
          <w:rFonts w:ascii="Arial" w:hAnsi="Arial" w:cs="Arial"/>
          <w:sz w:val="22"/>
          <w:szCs w:val="22"/>
        </w:rPr>
        <w:t>à en la seva totalitat, al [</w:t>
      </w:r>
      <w:r w:rsidRPr="001C3A87">
        <w:rPr>
          <w:rFonts w:ascii="Arial" w:hAnsi="Arial" w:cs="Arial"/>
          <w:i/>
          <w:color w:val="2E74B5" w:themeColor="accent1" w:themeShade="BF"/>
          <w:sz w:val="22"/>
          <w:szCs w:val="22"/>
          <w:highlight w:val="yellow"/>
        </w:rPr>
        <w:t>nom del centre</w:t>
      </w:r>
      <w:r w:rsidRPr="00B941EA">
        <w:rPr>
          <w:rFonts w:ascii="Arial" w:hAnsi="Arial" w:cs="Arial"/>
          <w:sz w:val="22"/>
          <w:szCs w:val="22"/>
        </w:rPr>
        <w:t>]</w:t>
      </w:r>
      <w:r w:rsidR="001E7DFD" w:rsidRPr="00B941EA">
        <w:rPr>
          <w:rFonts w:ascii="Arial" w:hAnsi="Arial" w:cs="Arial"/>
          <w:sz w:val="22"/>
          <w:szCs w:val="22"/>
        </w:rPr>
        <w:t xml:space="preserve"> l’activitat de recerca del </w:t>
      </w:r>
      <w:r w:rsidR="00AC3A8F" w:rsidRPr="00B941EA">
        <w:rPr>
          <w:rFonts w:ascii="Arial" w:hAnsi="Arial" w:cs="Arial"/>
          <w:sz w:val="22"/>
          <w:szCs w:val="22"/>
        </w:rPr>
        <w:t>personal acadèmic</w:t>
      </w:r>
      <w:r w:rsidR="001E7DFD" w:rsidRPr="00B941EA">
        <w:rPr>
          <w:rFonts w:ascii="Arial" w:hAnsi="Arial" w:cs="Arial"/>
          <w:sz w:val="22"/>
          <w:szCs w:val="22"/>
        </w:rPr>
        <w:t xml:space="preserve"> indicat en l’Annex I d’aquest conveni. Per aquest motiu, aquesta activitat deixarà de comptabilitzar a la UAB per tots els aspectes relacionats amb assignació de recursos, d’espai de recerca i d’administració i gestió de recerca.</w:t>
      </w:r>
    </w:p>
    <w:p w14:paraId="7A571303" w14:textId="77777777" w:rsidR="00AC3A8F" w:rsidRPr="00B941EA" w:rsidRDefault="00AC3A8F" w:rsidP="00B941EA">
      <w:pPr>
        <w:spacing w:line="276" w:lineRule="auto"/>
        <w:jc w:val="both"/>
        <w:rPr>
          <w:rFonts w:ascii="Arial" w:hAnsi="Arial" w:cs="Arial"/>
          <w:sz w:val="22"/>
          <w:szCs w:val="22"/>
        </w:rPr>
      </w:pPr>
    </w:p>
    <w:p w14:paraId="798164A1" w14:textId="77777777" w:rsidR="00AC3A8F" w:rsidRPr="00B941EA" w:rsidRDefault="00AC3A8F" w:rsidP="00B941EA">
      <w:pPr>
        <w:spacing w:line="276" w:lineRule="auto"/>
        <w:jc w:val="both"/>
        <w:rPr>
          <w:rFonts w:ascii="Arial" w:hAnsi="Arial" w:cs="Arial"/>
          <w:color w:val="1F4E79"/>
          <w:sz w:val="22"/>
          <w:szCs w:val="22"/>
        </w:rPr>
      </w:pPr>
      <w:r w:rsidRPr="00B941EA">
        <w:rPr>
          <w:rFonts w:ascii="Arial" w:hAnsi="Arial" w:cs="Arial"/>
          <w:color w:val="1F4E79"/>
          <w:sz w:val="22"/>
          <w:szCs w:val="22"/>
        </w:rPr>
        <w:t>[</w:t>
      </w:r>
      <w:r w:rsidRPr="00B941EA">
        <w:rPr>
          <w:rFonts w:ascii="Arial" w:hAnsi="Arial" w:cs="Arial"/>
          <w:b/>
          <w:color w:val="1F4E79"/>
          <w:sz w:val="22"/>
          <w:szCs w:val="22"/>
        </w:rPr>
        <w:t>REDACCIÓ ALTERNATIVA EN CAS D’ADSCRIPCIÓ PARCIAL:</w:t>
      </w:r>
      <w:r w:rsidRPr="00B941EA">
        <w:rPr>
          <w:rFonts w:ascii="Arial" w:hAnsi="Arial" w:cs="Arial"/>
          <w:color w:val="1F4E79"/>
          <w:sz w:val="22"/>
          <w:szCs w:val="22"/>
        </w:rPr>
        <w:t xml:space="preserve"> </w:t>
      </w:r>
      <w:r w:rsidRPr="00B941EA">
        <w:rPr>
          <w:rFonts w:ascii="Arial" w:hAnsi="Arial" w:cs="Arial"/>
          <w:i/>
          <w:color w:val="1F4E79"/>
          <w:sz w:val="22"/>
          <w:szCs w:val="22"/>
        </w:rPr>
        <w:t>‘1. La UAB adscriurà parcialment, al [</w:t>
      </w:r>
      <w:r w:rsidRPr="006560FB">
        <w:rPr>
          <w:rFonts w:ascii="Arial" w:hAnsi="Arial" w:cs="Arial"/>
          <w:b/>
          <w:bCs/>
          <w:i/>
          <w:color w:val="1F4E79"/>
          <w:sz w:val="22"/>
          <w:szCs w:val="22"/>
        </w:rPr>
        <w:t>nom del centre</w:t>
      </w:r>
      <w:r w:rsidRPr="00B941EA">
        <w:rPr>
          <w:rFonts w:ascii="Arial" w:hAnsi="Arial" w:cs="Arial"/>
          <w:i/>
          <w:color w:val="1F4E79"/>
          <w:sz w:val="22"/>
          <w:szCs w:val="22"/>
        </w:rPr>
        <w:t>] l’activitat de recerca del personal acadèmic indicat en l’Annex I d’aquest conveni. Per aquest motiu, aquesta activitat comptabilitzar a la UAB per tots els aspectes relacionats amb assignació de recursos, d’espai de recerca i d’administració i gestió de recerca en [</w:t>
      </w:r>
      <w:r w:rsidRPr="00B941EA">
        <w:rPr>
          <w:rFonts w:ascii="Arial" w:hAnsi="Arial" w:cs="Arial"/>
          <w:i/>
          <w:color w:val="1F4E79"/>
          <w:sz w:val="22"/>
          <w:szCs w:val="22"/>
          <w:highlight w:val="yellow"/>
        </w:rPr>
        <w:t>...</w:t>
      </w:r>
      <w:r w:rsidRPr="00B941EA">
        <w:rPr>
          <w:rFonts w:ascii="Arial" w:hAnsi="Arial" w:cs="Arial"/>
          <w:i/>
          <w:color w:val="1F4E79"/>
          <w:sz w:val="22"/>
          <w:szCs w:val="22"/>
        </w:rPr>
        <w:t xml:space="preserve">]’ </w:t>
      </w:r>
      <w:r w:rsidRPr="00B941EA">
        <w:rPr>
          <w:rFonts w:ascii="Arial" w:hAnsi="Arial" w:cs="Arial"/>
          <w:b/>
          <w:color w:val="1F4E79"/>
          <w:sz w:val="22"/>
          <w:szCs w:val="22"/>
        </w:rPr>
        <w:t xml:space="preserve">–article 34.10: L’adscripció d’un personal acadèmic de la Universitat Autònoma de Barcelona a una institució amb personalitat jurídica pròpia comporta una comptabilització nul·la en el departament d’origen només pel que fa a l’assignació de recursos d’espai de recerca i d’administració i gestió de la recerca, llevat dels casos d’adscripció parcial, en que </w:t>
      </w:r>
      <w:r w:rsidRPr="00B941EA">
        <w:rPr>
          <w:rFonts w:ascii="Arial" w:hAnsi="Arial" w:cs="Arial"/>
          <w:b/>
          <w:color w:val="1F4E79"/>
          <w:sz w:val="22"/>
          <w:szCs w:val="22"/>
        </w:rPr>
        <w:lastRenderedPageBreak/>
        <w:t>s’haurà d’arribar un acord previ a l’autorització de l’adscripció amb el departament d’origen-</w:t>
      </w:r>
      <w:r w:rsidRPr="00B941EA">
        <w:rPr>
          <w:rFonts w:ascii="Arial" w:hAnsi="Arial" w:cs="Arial"/>
          <w:i/>
          <w:color w:val="1F4E79"/>
          <w:sz w:val="22"/>
          <w:szCs w:val="22"/>
        </w:rPr>
        <w:t>’</w:t>
      </w:r>
      <w:r w:rsidRPr="00B941EA">
        <w:rPr>
          <w:rFonts w:ascii="Arial" w:hAnsi="Arial" w:cs="Arial"/>
          <w:color w:val="1F4E79"/>
          <w:sz w:val="22"/>
          <w:szCs w:val="22"/>
        </w:rPr>
        <w:t>].</w:t>
      </w:r>
    </w:p>
    <w:p w14:paraId="73FE6F25" w14:textId="77777777" w:rsidR="00755964" w:rsidRPr="00B941EA" w:rsidRDefault="00755964" w:rsidP="00B941EA">
      <w:pPr>
        <w:spacing w:line="276" w:lineRule="auto"/>
        <w:jc w:val="both"/>
        <w:rPr>
          <w:rFonts w:ascii="Arial" w:hAnsi="Arial" w:cs="Arial"/>
          <w:sz w:val="22"/>
          <w:szCs w:val="22"/>
        </w:rPr>
      </w:pPr>
    </w:p>
    <w:p w14:paraId="02FAC59F" w14:textId="77777777" w:rsidR="00A02CBF" w:rsidRPr="00B941EA" w:rsidRDefault="00755964" w:rsidP="00B941EA">
      <w:pPr>
        <w:spacing w:line="276" w:lineRule="auto"/>
        <w:jc w:val="both"/>
        <w:rPr>
          <w:rFonts w:ascii="Arial" w:hAnsi="Arial" w:cs="Arial"/>
          <w:sz w:val="22"/>
          <w:szCs w:val="22"/>
        </w:rPr>
      </w:pPr>
      <w:r w:rsidRPr="00B941EA">
        <w:rPr>
          <w:rFonts w:ascii="Arial" w:hAnsi="Arial" w:cs="Arial"/>
          <w:sz w:val="22"/>
          <w:szCs w:val="22"/>
        </w:rPr>
        <w:t xml:space="preserve">2. </w:t>
      </w:r>
      <w:r w:rsidR="00A02CBF" w:rsidRPr="00B941EA">
        <w:rPr>
          <w:rFonts w:ascii="Arial" w:hAnsi="Arial" w:cs="Arial"/>
          <w:sz w:val="22"/>
          <w:szCs w:val="22"/>
        </w:rPr>
        <w:t xml:space="preserve">El </w:t>
      </w:r>
      <w:r w:rsidR="00AC3A8F" w:rsidRPr="00B941EA">
        <w:rPr>
          <w:rFonts w:ascii="Arial" w:hAnsi="Arial" w:cs="Arial"/>
          <w:sz w:val="22"/>
          <w:szCs w:val="22"/>
          <w:highlight w:val="yellow"/>
        </w:rPr>
        <w:t>personal acadèmic</w:t>
      </w:r>
      <w:r w:rsidR="00AC3A8F" w:rsidRPr="00B941EA">
        <w:rPr>
          <w:rFonts w:ascii="Arial" w:hAnsi="Arial" w:cs="Arial"/>
          <w:sz w:val="22"/>
          <w:szCs w:val="22"/>
        </w:rPr>
        <w:t xml:space="preserve"> </w:t>
      </w:r>
      <w:r w:rsidR="00A02CBF" w:rsidRPr="00B941EA">
        <w:rPr>
          <w:rFonts w:ascii="Arial" w:hAnsi="Arial" w:cs="Arial"/>
          <w:sz w:val="22"/>
          <w:szCs w:val="22"/>
        </w:rPr>
        <w:t xml:space="preserve">de la UAB adscrit a </w:t>
      </w:r>
      <w:r w:rsidR="00AC3A8F" w:rsidRPr="00B941EA">
        <w:rPr>
          <w:rFonts w:ascii="Arial" w:hAnsi="Arial" w:cs="Arial"/>
          <w:sz w:val="22"/>
          <w:szCs w:val="22"/>
        </w:rPr>
        <w:t>[</w:t>
      </w:r>
      <w:r w:rsidR="00AC3A8F" w:rsidRPr="001C3A87">
        <w:rPr>
          <w:rFonts w:ascii="Arial" w:hAnsi="Arial" w:cs="Arial"/>
          <w:i/>
          <w:color w:val="2E74B5" w:themeColor="accent1" w:themeShade="BF"/>
          <w:sz w:val="22"/>
          <w:szCs w:val="22"/>
          <w:highlight w:val="yellow"/>
        </w:rPr>
        <w:t>nom del centre</w:t>
      </w:r>
      <w:r w:rsidR="00AC3A8F" w:rsidRPr="006560FB">
        <w:rPr>
          <w:rFonts w:ascii="Arial" w:hAnsi="Arial" w:cs="Arial"/>
          <w:color w:val="2E74B5" w:themeColor="accent1" w:themeShade="BF"/>
          <w:sz w:val="22"/>
          <w:szCs w:val="22"/>
        </w:rPr>
        <w:t>]</w:t>
      </w:r>
      <w:r w:rsidR="00A02CBF" w:rsidRPr="006560FB">
        <w:rPr>
          <w:rFonts w:ascii="Arial" w:hAnsi="Arial" w:cs="Arial"/>
          <w:color w:val="2E74B5" w:themeColor="accent1" w:themeShade="BF"/>
          <w:sz w:val="22"/>
          <w:szCs w:val="22"/>
        </w:rPr>
        <w:t xml:space="preserve"> </w:t>
      </w:r>
      <w:r w:rsidR="00A02CBF" w:rsidRPr="00B941EA">
        <w:rPr>
          <w:rFonts w:ascii="Arial" w:hAnsi="Arial" w:cs="Arial"/>
          <w:sz w:val="22"/>
          <w:szCs w:val="22"/>
        </w:rPr>
        <w:t>podrà participar en convocatòries de recerca pròpies de la UAB sempre que la convocatòria específica ho estableixi.</w:t>
      </w:r>
    </w:p>
    <w:p w14:paraId="697C1CE1" w14:textId="77777777" w:rsidR="00755964" w:rsidRPr="00B941EA" w:rsidRDefault="00755964" w:rsidP="00B941EA">
      <w:pPr>
        <w:spacing w:line="276" w:lineRule="auto"/>
        <w:jc w:val="both"/>
        <w:rPr>
          <w:rFonts w:ascii="Arial" w:hAnsi="Arial" w:cs="Arial"/>
          <w:sz w:val="22"/>
          <w:szCs w:val="22"/>
        </w:rPr>
      </w:pPr>
    </w:p>
    <w:p w14:paraId="596CE5D1" w14:textId="77777777" w:rsidR="006F46B5" w:rsidRPr="00B941EA" w:rsidRDefault="00494E2B" w:rsidP="00B941EA">
      <w:pPr>
        <w:spacing w:line="276" w:lineRule="auto"/>
        <w:jc w:val="both"/>
        <w:rPr>
          <w:rFonts w:ascii="Arial" w:hAnsi="Arial" w:cs="Arial"/>
          <w:sz w:val="22"/>
          <w:szCs w:val="22"/>
        </w:rPr>
      </w:pPr>
      <w:r w:rsidRPr="00B941EA">
        <w:rPr>
          <w:rFonts w:ascii="Arial" w:hAnsi="Arial" w:cs="Arial"/>
          <w:sz w:val="22"/>
          <w:szCs w:val="22"/>
        </w:rPr>
        <w:t xml:space="preserve">3. </w:t>
      </w:r>
      <w:r w:rsidR="006F46B5" w:rsidRPr="00B941EA">
        <w:rPr>
          <w:rFonts w:ascii="Arial" w:hAnsi="Arial" w:cs="Arial"/>
          <w:sz w:val="22"/>
          <w:szCs w:val="22"/>
        </w:rPr>
        <w:t>La producció de recerca del</w:t>
      </w:r>
      <w:r w:rsidR="00AC3A8F" w:rsidRPr="00B941EA">
        <w:rPr>
          <w:rFonts w:ascii="Arial" w:hAnsi="Arial" w:cs="Arial"/>
          <w:sz w:val="22"/>
          <w:szCs w:val="22"/>
        </w:rPr>
        <w:t xml:space="preserve"> personal acadèmic </w:t>
      </w:r>
      <w:r w:rsidR="006F46B5" w:rsidRPr="00B941EA">
        <w:rPr>
          <w:rFonts w:ascii="Arial" w:hAnsi="Arial" w:cs="Arial"/>
          <w:sz w:val="22"/>
          <w:szCs w:val="22"/>
        </w:rPr>
        <w:t>indicat a l’Annex I d’aquest conveni serà comptabilitzada al departament corresponent de la UAB a efectes globals, independentment de l’origen del seu finançament i d’</w:t>
      </w:r>
      <w:r w:rsidR="0091035A" w:rsidRPr="00B941EA">
        <w:rPr>
          <w:rFonts w:ascii="Arial" w:hAnsi="Arial" w:cs="Arial"/>
          <w:sz w:val="22"/>
          <w:szCs w:val="22"/>
        </w:rPr>
        <w:t xml:space="preserve"> </w:t>
      </w:r>
      <w:r w:rsidR="006F46B5" w:rsidRPr="00B941EA">
        <w:rPr>
          <w:rFonts w:ascii="Arial" w:hAnsi="Arial" w:cs="Arial"/>
          <w:sz w:val="22"/>
          <w:szCs w:val="22"/>
        </w:rPr>
        <w:t>on es dugui a terme físicament aquesta activitat.</w:t>
      </w:r>
    </w:p>
    <w:p w14:paraId="41B959FE" w14:textId="77777777" w:rsidR="0069479E" w:rsidRPr="00B941EA" w:rsidRDefault="0069479E" w:rsidP="00B941EA">
      <w:pPr>
        <w:spacing w:line="276" w:lineRule="auto"/>
        <w:jc w:val="both"/>
        <w:rPr>
          <w:rFonts w:ascii="Arial" w:hAnsi="Arial" w:cs="Arial"/>
          <w:sz w:val="22"/>
          <w:szCs w:val="22"/>
        </w:rPr>
      </w:pPr>
    </w:p>
    <w:p w14:paraId="7EBE41A8" w14:textId="77777777" w:rsidR="00254B50" w:rsidRPr="00B941EA" w:rsidRDefault="0069479E" w:rsidP="00B941EA">
      <w:pPr>
        <w:spacing w:line="276" w:lineRule="auto"/>
        <w:jc w:val="both"/>
        <w:rPr>
          <w:rFonts w:ascii="Arial" w:hAnsi="Arial" w:cs="Arial"/>
          <w:sz w:val="22"/>
          <w:szCs w:val="22"/>
        </w:rPr>
      </w:pPr>
      <w:r w:rsidRPr="00B941EA">
        <w:rPr>
          <w:rFonts w:ascii="Arial" w:hAnsi="Arial" w:cs="Arial"/>
          <w:sz w:val="22"/>
          <w:szCs w:val="22"/>
        </w:rPr>
        <w:t xml:space="preserve">4. </w:t>
      </w:r>
      <w:r w:rsidR="00254B50" w:rsidRPr="00B941EA">
        <w:rPr>
          <w:rFonts w:ascii="Arial" w:hAnsi="Arial" w:cs="Arial"/>
          <w:sz w:val="22"/>
          <w:szCs w:val="22"/>
        </w:rPr>
        <w:t xml:space="preserve">La UAB manté les seves obligacions laborals </w:t>
      </w:r>
      <w:r w:rsidR="00AD7182" w:rsidRPr="00B941EA">
        <w:rPr>
          <w:rFonts w:ascii="Arial" w:hAnsi="Arial" w:cs="Arial"/>
          <w:sz w:val="22"/>
          <w:szCs w:val="22"/>
        </w:rPr>
        <w:t xml:space="preserve">respecte </w:t>
      </w:r>
      <w:r w:rsidR="00254B50" w:rsidRPr="00B941EA">
        <w:rPr>
          <w:rFonts w:ascii="Arial" w:hAnsi="Arial" w:cs="Arial"/>
          <w:sz w:val="22"/>
          <w:szCs w:val="22"/>
        </w:rPr>
        <w:t>del</w:t>
      </w:r>
      <w:r w:rsidRPr="00B941EA">
        <w:rPr>
          <w:rFonts w:ascii="Arial" w:hAnsi="Arial" w:cs="Arial"/>
          <w:sz w:val="22"/>
          <w:szCs w:val="22"/>
        </w:rPr>
        <w:t xml:space="preserve"> personal acadèmic</w:t>
      </w:r>
      <w:r w:rsidR="00254B50" w:rsidRPr="00B941EA">
        <w:rPr>
          <w:rFonts w:ascii="Arial" w:hAnsi="Arial" w:cs="Arial"/>
          <w:sz w:val="22"/>
          <w:szCs w:val="22"/>
        </w:rPr>
        <w:t xml:space="preserve"> l’activitat de recerca del qual s’adscriu a (nom del centre).</w:t>
      </w:r>
    </w:p>
    <w:p w14:paraId="63E9C8CF" w14:textId="77777777" w:rsidR="00254B50" w:rsidRPr="00B941EA" w:rsidRDefault="00254B50" w:rsidP="00B941EA">
      <w:pPr>
        <w:spacing w:line="276" w:lineRule="auto"/>
        <w:jc w:val="both"/>
        <w:rPr>
          <w:rFonts w:ascii="Arial" w:hAnsi="Arial" w:cs="Arial"/>
          <w:sz w:val="22"/>
          <w:szCs w:val="22"/>
        </w:rPr>
      </w:pPr>
    </w:p>
    <w:p w14:paraId="30871AEC" w14:textId="77777777" w:rsidR="006B45D6" w:rsidRPr="00B941EA" w:rsidRDefault="006B45D6" w:rsidP="00B941EA">
      <w:pPr>
        <w:pStyle w:val="Ttulo2"/>
        <w:spacing w:line="276" w:lineRule="auto"/>
        <w:rPr>
          <w:rFonts w:ascii="Arial" w:hAnsi="Arial" w:cs="Arial"/>
          <w:sz w:val="22"/>
          <w:szCs w:val="22"/>
        </w:rPr>
      </w:pPr>
      <w:r w:rsidRPr="00B941EA">
        <w:rPr>
          <w:rFonts w:ascii="Arial" w:hAnsi="Arial" w:cs="Arial"/>
          <w:sz w:val="22"/>
          <w:szCs w:val="22"/>
        </w:rPr>
        <w:t xml:space="preserve">QUARTA.-  </w:t>
      </w:r>
      <w:r w:rsidR="00A61786" w:rsidRPr="00B941EA">
        <w:rPr>
          <w:rFonts w:ascii="Arial" w:hAnsi="Arial" w:cs="Arial"/>
          <w:sz w:val="22"/>
          <w:szCs w:val="22"/>
        </w:rPr>
        <w:t xml:space="preserve">Situació del </w:t>
      </w:r>
      <w:r w:rsidR="00BA4ACB" w:rsidRPr="00B941EA">
        <w:rPr>
          <w:rFonts w:ascii="Arial" w:hAnsi="Arial" w:cs="Arial"/>
          <w:sz w:val="22"/>
          <w:szCs w:val="22"/>
        </w:rPr>
        <w:t>PERSONAL ACADÈMIC</w:t>
      </w:r>
      <w:r w:rsidR="00A61786" w:rsidRPr="00B941EA">
        <w:rPr>
          <w:rFonts w:ascii="Arial" w:hAnsi="Arial" w:cs="Arial"/>
          <w:sz w:val="22"/>
          <w:szCs w:val="22"/>
        </w:rPr>
        <w:t xml:space="preserve"> adscrit al Centre</w:t>
      </w:r>
    </w:p>
    <w:p w14:paraId="4A2091AC" w14:textId="77777777" w:rsidR="006B45D6" w:rsidRPr="00B941EA" w:rsidRDefault="006B45D6" w:rsidP="00B941EA">
      <w:pPr>
        <w:spacing w:line="276" w:lineRule="auto"/>
        <w:jc w:val="both"/>
        <w:rPr>
          <w:rFonts w:ascii="Arial" w:hAnsi="Arial" w:cs="Arial"/>
          <w:sz w:val="22"/>
          <w:szCs w:val="22"/>
        </w:rPr>
      </w:pPr>
    </w:p>
    <w:p w14:paraId="5E814754" w14:textId="77777777" w:rsidR="00A61786" w:rsidRPr="00B941EA" w:rsidRDefault="0069479E" w:rsidP="00B941EA">
      <w:pPr>
        <w:spacing w:line="276" w:lineRule="auto"/>
        <w:jc w:val="both"/>
        <w:rPr>
          <w:rFonts w:ascii="Arial" w:hAnsi="Arial" w:cs="Arial"/>
          <w:sz w:val="22"/>
          <w:szCs w:val="22"/>
        </w:rPr>
      </w:pPr>
      <w:r w:rsidRPr="00B941EA">
        <w:rPr>
          <w:rFonts w:ascii="Arial" w:hAnsi="Arial" w:cs="Arial"/>
          <w:sz w:val="22"/>
          <w:szCs w:val="22"/>
        </w:rPr>
        <w:t xml:space="preserve">1. </w:t>
      </w:r>
      <w:r w:rsidR="00A61786" w:rsidRPr="00B941EA">
        <w:rPr>
          <w:rFonts w:ascii="Arial" w:hAnsi="Arial" w:cs="Arial"/>
          <w:sz w:val="22"/>
          <w:szCs w:val="22"/>
        </w:rPr>
        <w:t xml:space="preserve">El </w:t>
      </w:r>
      <w:r w:rsidRPr="00B941EA">
        <w:rPr>
          <w:rFonts w:ascii="Arial" w:hAnsi="Arial" w:cs="Arial"/>
          <w:sz w:val="22"/>
          <w:szCs w:val="22"/>
        </w:rPr>
        <w:t xml:space="preserve">personal acadèmic </w:t>
      </w:r>
      <w:r w:rsidR="00A61786" w:rsidRPr="00B941EA">
        <w:rPr>
          <w:rFonts w:ascii="Arial" w:hAnsi="Arial" w:cs="Arial"/>
          <w:sz w:val="22"/>
          <w:szCs w:val="22"/>
        </w:rPr>
        <w:t xml:space="preserve">de la UAB adscrit al </w:t>
      </w:r>
      <w:r w:rsidR="008B6536" w:rsidRPr="00B941EA">
        <w:rPr>
          <w:rFonts w:ascii="Arial" w:hAnsi="Arial" w:cs="Arial"/>
          <w:sz w:val="22"/>
          <w:szCs w:val="22"/>
        </w:rPr>
        <w:t>[</w:t>
      </w:r>
      <w:r w:rsidR="008B6536" w:rsidRPr="006560FB">
        <w:rPr>
          <w:rFonts w:ascii="Arial" w:hAnsi="Arial" w:cs="Arial"/>
          <w:i/>
          <w:color w:val="2E74B5" w:themeColor="accent1" w:themeShade="BF"/>
          <w:sz w:val="22"/>
          <w:szCs w:val="22"/>
          <w:highlight w:val="yellow"/>
        </w:rPr>
        <w:t>nom del centre</w:t>
      </w:r>
      <w:r w:rsidR="008B6536" w:rsidRPr="00B941EA">
        <w:rPr>
          <w:rFonts w:ascii="Arial" w:hAnsi="Arial" w:cs="Arial"/>
          <w:sz w:val="22"/>
          <w:szCs w:val="22"/>
        </w:rPr>
        <w:t>]</w:t>
      </w:r>
      <w:r w:rsidR="00A61786" w:rsidRPr="00B941EA">
        <w:rPr>
          <w:rFonts w:ascii="Arial" w:hAnsi="Arial" w:cs="Arial"/>
          <w:sz w:val="22"/>
          <w:szCs w:val="22"/>
        </w:rPr>
        <w:t xml:space="preserve"> conserva els drets i deures que la llei li atorga en raó a la seva condició de personal docent i investigador de la UAB, ja sigui funcionari dels cossos docents universitaris, ja sigui personal contractat laboral, i no adquireix cap altre vincle amb l’entitat a la que adscriu la seva recerca llevat del que s’articula en el present conveni. </w:t>
      </w:r>
    </w:p>
    <w:p w14:paraId="209A452C" w14:textId="77777777" w:rsidR="008B6536" w:rsidRPr="00B941EA" w:rsidRDefault="008B6536" w:rsidP="00B941EA">
      <w:pPr>
        <w:spacing w:line="276" w:lineRule="auto"/>
        <w:jc w:val="both"/>
        <w:rPr>
          <w:rFonts w:ascii="Arial" w:hAnsi="Arial" w:cs="Arial"/>
          <w:b/>
          <w:color w:val="1F4E79"/>
          <w:sz w:val="22"/>
          <w:szCs w:val="22"/>
        </w:rPr>
      </w:pPr>
    </w:p>
    <w:p w14:paraId="595C72CA" w14:textId="77777777" w:rsidR="00715A49" w:rsidRPr="00B941EA" w:rsidRDefault="00CC667F" w:rsidP="00B941EA">
      <w:pPr>
        <w:spacing w:line="276" w:lineRule="auto"/>
        <w:jc w:val="both"/>
        <w:rPr>
          <w:rFonts w:ascii="Arial" w:hAnsi="Arial" w:cs="Arial"/>
          <w:sz w:val="22"/>
          <w:szCs w:val="22"/>
        </w:rPr>
      </w:pPr>
      <w:r w:rsidRPr="00B941EA">
        <w:rPr>
          <w:rFonts w:ascii="Arial" w:hAnsi="Arial" w:cs="Arial"/>
          <w:sz w:val="22"/>
          <w:szCs w:val="22"/>
        </w:rPr>
        <w:t>2</w:t>
      </w:r>
      <w:r w:rsidR="008B6536" w:rsidRPr="00B941EA">
        <w:rPr>
          <w:rFonts w:ascii="Arial" w:hAnsi="Arial" w:cs="Arial"/>
          <w:sz w:val="22"/>
          <w:szCs w:val="22"/>
        </w:rPr>
        <w:t xml:space="preserve">. </w:t>
      </w:r>
      <w:r w:rsidR="00715A49" w:rsidRPr="00B941EA">
        <w:rPr>
          <w:rFonts w:ascii="Arial" w:hAnsi="Arial" w:cs="Arial"/>
          <w:sz w:val="22"/>
          <w:szCs w:val="22"/>
        </w:rPr>
        <w:t xml:space="preserve">Sense detriment dels drets esmentats en el paràgraf anterior, el </w:t>
      </w:r>
      <w:r w:rsidR="0069479E" w:rsidRPr="00B941EA">
        <w:rPr>
          <w:rFonts w:ascii="Arial" w:hAnsi="Arial" w:cs="Arial"/>
          <w:sz w:val="22"/>
          <w:szCs w:val="22"/>
        </w:rPr>
        <w:t xml:space="preserve">personal acadèmic </w:t>
      </w:r>
      <w:r w:rsidR="00715A49" w:rsidRPr="00B941EA">
        <w:rPr>
          <w:rFonts w:ascii="Arial" w:hAnsi="Arial" w:cs="Arial"/>
          <w:sz w:val="22"/>
          <w:szCs w:val="22"/>
        </w:rPr>
        <w:t xml:space="preserve"> adscrit al centre no disposarà d’espais reservats al seu departament per activitats de recerca. Els espais dels que disposi actualment aquest personal es retornaran al departament per a la seva lliure disposició, d’acord amb la normativa de la UAB.</w:t>
      </w:r>
    </w:p>
    <w:p w14:paraId="4AAC8600" w14:textId="77777777" w:rsidR="0069479E" w:rsidRPr="00B941EA" w:rsidRDefault="0069479E" w:rsidP="00B941EA">
      <w:pPr>
        <w:spacing w:line="276" w:lineRule="auto"/>
        <w:jc w:val="both"/>
        <w:rPr>
          <w:rFonts w:ascii="Arial" w:hAnsi="Arial" w:cs="Arial"/>
          <w:sz w:val="22"/>
          <w:szCs w:val="22"/>
        </w:rPr>
      </w:pPr>
    </w:p>
    <w:p w14:paraId="579D86F0" w14:textId="77777777" w:rsidR="003347C1" w:rsidRPr="00B941EA" w:rsidRDefault="003347C1" w:rsidP="00B941EA">
      <w:pPr>
        <w:spacing w:line="276" w:lineRule="auto"/>
        <w:jc w:val="both"/>
        <w:rPr>
          <w:rFonts w:ascii="Arial" w:hAnsi="Arial" w:cs="Arial"/>
          <w:color w:val="1F4E79"/>
          <w:sz w:val="22"/>
          <w:szCs w:val="22"/>
        </w:rPr>
      </w:pPr>
      <w:r w:rsidRPr="00B941EA">
        <w:rPr>
          <w:rFonts w:ascii="Arial" w:hAnsi="Arial" w:cs="Arial"/>
          <w:color w:val="1F4E79"/>
          <w:sz w:val="22"/>
          <w:szCs w:val="22"/>
        </w:rPr>
        <w:t>[</w:t>
      </w:r>
      <w:r w:rsidRPr="00B941EA">
        <w:rPr>
          <w:rFonts w:ascii="Arial" w:hAnsi="Arial" w:cs="Arial"/>
          <w:b/>
          <w:color w:val="1F4E79"/>
          <w:sz w:val="22"/>
          <w:szCs w:val="22"/>
        </w:rPr>
        <w:t>REDACCIÓ ALTERNATIVA EN CAS D’ADSCRIPCIÓ PARCIAL:</w:t>
      </w:r>
      <w:r w:rsidRPr="00B941EA">
        <w:rPr>
          <w:rFonts w:ascii="Arial" w:hAnsi="Arial" w:cs="Arial"/>
          <w:color w:val="1F4E79"/>
          <w:sz w:val="22"/>
          <w:szCs w:val="22"/>
        </w:rPr>
        <w:t xml:space="preserve"> </w:t>
      </w:r>
      <w:r w:rsidRPr="00B941EA">
        <w:rPr>
          <w:rFonts w:ascii="Arial" w:hAnsi="Arial" w:cs="Arial"/>
          <w:i/>
          <w:color w:val="1F4E79"/>
          <w:sz w:val="22"/>
          <w:szCs w:val="22"/>
        </w:rPr>
        <w:t>‘</w:t>
      </w:r>
      <w:r w:rsidR="00CC667F" w:rsidRPr="00B941EA">
        <w:rPr>
          <w:rFonts w:ascii="Arial" w:hAnsi="Arial" w:cs="Arial"/>
          <w:i/>
          <w:color w:val="1F4E79"/>
          <w:sz w:val="22"/>
          <w:szCs w:val="22"/>
        </w:rPr>
        <w:t>2</w:t>
      </w:r>
      <w:r w:rsidRPr="00B941EA">
        <w:rPr>
          <w:rFonts w:ascii="Arial" w:hAnsi="Arial" w:cs="Arial"/>
          <w:i/>
          <w:color w:val="1F4E79"/>
          <w:sz w:val="22"/>
          <w:szCs w:val="22"/>
        </w:rPr>
        <w:t>. Sense detriment dels drets esmentats en el paràgraf anterior, el personal acadèmic  adscrit al centre  disposarà dels següents espais reservats al seu departament per activitats de recerca: [</w:t>
      </w:r>
      <w:r w:rsidRPr="00B941EA">
        <w:rPr>
          <w:rFonts w:ascii="Arial" w:hAnsi="Arial" w:cs="Arial"/>
          <w:i/>
          <w:color w:val="1F4E79"/>
          <w:sz w:val="22"/>
          <w:szCs w:val="22"/>
          <w:highlight w:val="yellow"/>
        </w:rPr>
        <w:t>...</w:t>
      </w:r>
      <w:r w:rsidRPr="00B941EA">
        <w:rPr>
          <w:rFonts w:ascii="Arial" w:hAnsi="Arial" w:cs="Arial"/>
          <w:i/>
          <w:color w:val="1F4E79"/>
          <w:sz w:val="22"/>
          <w:szCs w:val="22"/>
        </w:rPr>
        <w:t xml:space="preserve">]’ </w:t>
      </w:r>
      <w:r w:rsidRPr="00B941EA">
        <w:rPr>
          <w:rFonts w:ascii="Arial" w:hAnsi="Arial" w:cs="Arial"/>
          <w:b/>
          <w:color w:val="1F4E79"/>
          <w:sz w:val="22"/>
          <w:szCs w:val="22"/>
        </w:rPr>
        <w:t>–article 34.10: L’adscripció d’un personal acadèmic de la Universitat Autònoma de Barcelona a una institució amb personalitat jurídica pròpia comporta una comptabilització nul·la en el departament d’origen només pel que fa a l’assignació de recursos d’espai de recerca i d’administració i gestió de la recerca, llevat dels casos d’adscripció parcial, en que s’haurà d’arribar un acord previ a l’autorització de l’adscripció amb el departament d’origen-</w:t>
      </w:r>
      <w:r w:rsidRPr="00B941EA">
        <w:rPr>
          <w:rFonts w:ascii="Arial" w:hAnsi="Arial" w:cs="Arial"/>
          <w:i/>
          <w:color w:val="1F4E79"/>
          <w:sz w:val="22"/>
          <w:szCs w:val="22"/>
        </w:rPr>
        <w:t>’</w:t>
      </w:r>
      <w:r w:rsidRPr="00B941EA">
        <w:rPr>
          <w:rFonts w:ascii="Arial" w:hAnsi="Arial" w:cs="Arial"/>
          <w:color w:val="1F4E79"/>
          <w:sz w:val="22"/>
          <w:szCs w:val="22"/>
        </w:rPr>
        <w:t>].</w:t>
      </w:r>
    </w:p>
    <w:p w14:paraId="514E9654" w14:textId="77777777" w:rsidR="003347C1" w:rsidRPr="00B941EA" w:rsidRDefault="003347C1" w:rsidP="00B941EA">
      <w:pPr>
        <w:spacing w:line="276" w:lineRule="auto"/>
        <w:jc w:val="both"/>
        <w:rPr>
          <w:rFonts w:ascii="Arial" w:hAnsi="Arial" w:cs="Arial"/>
          <w:sz w:val="22"/>
          <w:szCs w:val="22"/>
        </w:rPr>
      </w:pPr>
    </w:p>
    <w:p w14:paraId="4EE9F8FE" w14:textId="77777777" w:rsidR="006E09DA" w:rsidRPr="00B941EA" w:rsidRDefault="00CC667F" w:rsidP="00B941EA">
      <w:pPr>
        <w:spacing w:line="276" w:lineRule="auto"/>
        <w:jc w:val="both"/>
        <w:rPr>
          <w:rFonts w:ascii="Arial" w:hAnsi="Arial" w:cs="Arial"/>
          <w:sz w:val="22"/>
          <w:szCs w:val="22"/>
        </w:rPr>
      </w:pPr>
      <w:r w:rsidRPr="00B941EA">
        <w:rPr>
          <w:rFonts w:ascii="Arial" w:hAnsi="Arial" w:cs="Arial"/>
          <w:sz w:val="22"/>
          <w:szCs w:val="22"/>
        </w:rPr>
        <w:t>3</w:t>
      </w:r>
      <w:r w:rsidR="0069479E" w:rsidRPr="00B941EA">
        <w:rPr>
          <w:rFonts w:ascii="Arial" w:hAnsi="Arial" w:cs="Arial"/>
          <w:sz w:val="22"/>
          <w:szCs w:val="22"/>
        </w:rPr>
        <w:t xml:space="preserve">. </w:t>
      </w:r>
      <w:r w:rsidR="006E09DA" w:rsidRPr="00B941EA">
        <w:rPr>
          <w:rFonts w:ascii="Arial" w:hAnsi="Arial" w:cs="Arial"/>
          <w:sz w:val="22"/>
          <w:szCs w:val="22"/>
        </w:rPr>
        <w:t xml:space="preserve">Així mateix, i en virtut de la seva adscripció a un centre amb pressupost propi, el personal de la UAB adscrit al </w:t>
      </w:r>
      <w:r w:rsidR="003347C1" w:rsidRPr="00B941EA">
        <w:rPr>
          <w:rFonts w:ascii="Arial" w:hAnsi="Arial" w:cs="Arial"/>
          <w:sz w:val="22"/>
          <w:szCs w:val="22"/>
        </w:rPr>
        <w:t>[</w:t>
      </w:r>
      <w:r w:rsidR="003347C1" w:rsidRPr="006560FB">
        <w:rPr>
          <w:rFonts w:ascii="Arial" w:hAnsi="Arial" w:cs="Arial"/>
          <w:i/>
          <w:color w:val="2E74B5" w:themeColor="accent1" w:themeShade="BF"/>
          <w:sz w:val="22"/>
          <w:szCs w:val="22"/>
          <w:highlight w:val="yellow"/>
        </w:rPr>
        <w:t>nom del centre</w:t>
      </w:r>
      <w:r w:rsidR="003347C1" w:rsidRPr="00B941EA">
        <w:rPr>
          <w:rFonts w:ascii="Arial" w:hAnsi="Arial" w:cs="Arial"/>
          <w:sz w:val="22"/>
          <w:szCs w:val="22"/>
        </w:rPr>
        <w:t>]</w:t>
      </w:r>
      <w:r w:rsidR="006E09DA" w:rsidRPr="00B941EA">
        <w:rPr>
          <w:rFonts w:ascii="Arial" w:hAnsi="Arial" w:cs="Arial"/>
          <w:sz w:val="22"/>
          <w:szCs w:val="22"/>
        </w:rPr>
        <w:t xml:space="preserve"> tindrà accés als serveis cientificotècnics de la UAB al preu establert per a la Esfera UAB, o a</w:t>
      </w:r>
      <w:r w:rsidR="00B96775" w:rsidRPr="00B941EA">
        <w:rPr>
          <w:rFonts w:ascii="Arial" w:hAnsi="Arial" w:cs="Arial"/>
          <w:sz w:val="22"/>
          <w:szCs w:val="22"/>
        </w:rPr>
        <w:t>quell preu que s’acordi amb el [</w:t>
      </w:r>
      <w:r w:rsidR="00B96775" w:rsidRPr="006560FB">
        <w:rPr>
          <w:rFonts w:ascii="Arial" w:hAnsi="Arial" w:cs="Arial"/>
          <w:i/>
          <w:color w:val="2E74B5" w:themeColor="accent1" w:themeShade="BF"/>
          <w:sz w:val="22"/>
          <w:szCs w:val="22"/>
          <w:highlight w:val="yellow"/>
        </w:rPr>
        <w:t>nom del centre</w:t>
      </w:r>
      <w:r w:rsidR="00B96775" w:rsidRPr="00B941EA">
        <w:rPr>
          <w:rFonts w:ascii="Arial" w:hAnsi="Arial" w:cs="Arial"/>
          <w:sz w:val="22"/>
          <w:szCs w:val="22"/>
        </w:rPr>
        <w:t>]</w:t>
      </w:r>
      <w:r w:rsidR="006E09DA" w:rsidRPr="00B941EA">
        <w:rPr>
          <w:rFonts w:ascii="Arial" w:hAnsi="Arial" w:cs="Arial"/>
          <w:sz w:val="22"/>
          <w:szCs w:val="22"/>
        </w:rPr>
        <w:t xml:space="preserve"> en funció d’un acord de reciprocitat en l’accés als serveis cientificotècnics.</w:t>
      </w:r>
    </w:p>
    <w:p w14:paraId="0102185F" w14:textId="77777777" w:rsidR="0069479E" w:rsidRPr="00B941EA" w:rsidRDefault="0069479E" w:rsidP="00B941EA">
      <w:pPr>
        <w:spacing w:line="276" w:lineRule="auto"/>
        <w:jc w:val="both"/>
        <w:rPr>
          <w:rFonts w:ascii="Arial" w:hAnsi="Arial" w:cs="Arial"/>
          <w:sz w:val="22"/>
          <w:szCs w:val="22"/>
        </w:rPr>
      </w:pPr>
    </w:p>
    <w:p w14:paraId="486D9DCC" w14:textId="77777777" w:rsidR="006A3BEC" w:rsidRPr="00B941EA" w:rsidRDefault="00CC667F" w:rsidP="00B941EA">
      <w:pPr>
        <w:spacing w:line="276" w:lineRule="auto"/>
        <w:jc w:val="both"/>
        <w:rPr>
          <w:rFonts w:ascii="Arial" w:hAnsi="Arial" w:cs="Arial"/>
          <w:sz w:val="22"/>
          <w:szCs w:val="22"/>
        </w:rPr>
      </w:pPr>
      <w:r w:rsidRPr="00B941EA">
        <w:rPr>
          <w:rFonts w:ascii="Arial" w:hAnsi="Arial" w:cs="Arial"/>
          <w:sz w:val="22"/>
          <w:szCs w:val="22"/>
        </w:rPr>
        <w:t>4</w:t>
      </w:r>
      <w:r w:rsidR="0069479E" w:rsidRPr="00B941EA">
        <w:rPr>
          <w:rFonts w:ascii="Arial" w:hAnsi="Arial" w:cs="Arial"/>
          <w:sz w:val="22"/>
          <w:szCs w:val="22"/>
        </w:rPr>
        <w:t xml:space="preserve">. </w:t>
      </w:r>
      <w:r w:rsidR="006A3BEC" w:rsidRPr="00B941EA">
        <w:rPr>
          <w:rFonts w:ascii="Arial" w:hAnsi="Arial" w:cs="Arial"/>
          <w:sz w:val="22"/>
          <w:szCs w:val="22"/>
        </w:rPr>
        <w:t xml:space="preserve">A tota la producció científica del </w:t>
      </w:r>
      <w:r w:rsidR="00B96775" w:rsidRPr="00B941EA">
        <w:rPr>
          <w:rFonts w:ascii="Arial" w:hAnsi="Arial" w:cs="Arial"/>
          <w:sz w:val="22"/>
          <w:szCs w:val="22"/>
        </w:rPr>
        <w:t>personal acadèmic</w:t>
      </w:r>
      <w:r w:rsidR="006A3BEC" w:rsidRPr="00B941EA">
        <w:rPr>
          <w:rFonts w:ascii="Arial" w:hAnsi="Arial" w:cs="Arial"/>
          <w:sz w:val="22"/>
          <w:szCs w:val="22"/>
        </w:rPr>
        <w:t xml:space="preserve"> adscrit al centre, independentment de la provinença dels fons i del lloc de realització de l’activitat de recerca, s’hi farà menció expressa, en forma de nom i logotip de la seva filiació a la UAB.</w:t>
      </w:r>
      <w:r w:rsidR="00D25789" w:rsidRPr="00B941EA">
        <w:rPr>
          <w:rFonts w:ascii="Arial" w:hAnsi="Arial" w:cs="Arial"/>
          <w:sz w:val="22"/>
          <w:szCs w:val="22"/>
        </w:rPr>
        <w:t xml:space="preserve"> Aquesta menció seguirà sempre les recomanacions que al respecte faci la UAB.</w:t>
      </w:r>
    </w:p>
    <w:p w14:paraId="304B782C" w14:textId="77777777" w:rsidR="0069479E" w:rsidRPr="00B941EA" w:rsidRDefault="0069479E" w:rsidP="00B941EA">
      <w:pPr>
        <w:spacing w:line="276" w:lineRule="auto"/>
        <w:jc w:val="both"/>
        <w:rPr>
          <w:rFonts w:ascii="Arial" w:hAnsi="Arial" w:cs="Arial"/>
          <w:sz w:val="22"/>
          <w:szCs w:val="22"/>
        </w:rPr>
      </w:pPr>
    </w:p>
    <w:p w14:paraId="5A4E05DA" w14:textId="77777777" w:rsidR="003F0B13" w:rsidRPr="00B941EA" w:rsidRDefault="00CC667F" w:rsidP="00B941EA">
      <w:pPr>
        <w:spacing w:line="276" w:lineRule="auto"/>
        <w:jc w:val="both"/>
        <w:rPr>
          <w:rFonts w:ascii="Arial" w:hAnsi="Arial" w:cs="Arial"/>
          <w:sz w:val="22"/>
          <w:szCs w:val="22"/>
        </w:rPr>
      </w:pPr>
      <w:r w:rsidRPr="00B941EA">
        <w:rPr>
          <w:rFonts w:ascii="Arial" w:hAnsi="Arial" w:cs="Arial"/>
          <w:sz w:val="22"/>
          <w:szCs w:val="22"/>
        </w:rPr>
        <w:lastRenderedPageBreak/>
        <w:t>5</w:t>
      </w:r>
      <w:r w:rsidR="0069479E" w:rsidRPr="00B941EA">
        <w:rPr>
          <w:rFonts w:ascii="Arial" w:hAnsi="Arial" w:cs="Arial"/>
          <w:sz w:val="22"/>
          <w:szCs w:val="22"/>
        </w:rPr>
        <w:t xml:space="preserve">. </w:t>
      </w:r>
      <w:r w:rsidR="003F0B13" w:rsidRPr="00B941EA">
        <w:rPr>
          <w:rFonts w:ascii="Arial" w:hAnsi="Arial" w:cs="Arial"/>
          <w:sz w:val="22"/>
          <w:szCs w:val="22"/>
        </w:rPr>
        <w:t>En el cas de produir-se resultats d’investigació susceptibles de generar drets de propietat industrial i/o intel·lectual, la seva titularitat, gestió i explotació es regularan mitjançant els mecanismes recollits en la clàusula Sisena d’aquest conveni.</w:t>
      </w:r>
    </w:p>
    <w:p w14:paraId="7E435C2D" w14:textId="77777777" w:rsidR="00A61786" w:rsidRPr="00B941EA" w:rsidRDefault="00A61786" w:rsidP="00B941EA">
      <w:pPr>
        <w:spacing w:line="276" w:lineRule="auto"/>
        <w:jc w:val="both"/>
        <w:rPr>
          <w:rFonts w:ascii="Arial" w:hAnsi="Arial" w:cs="Arial"/>
          <w:sz w:val="22"/>
          <w:szCs w:val="22"/>
        </w:rPr>
      </w:pPr>
    </w:p>
    <w:p w14:paraId="5F7CA9F9" w14:textId="77777777" w:rsidR="006B45D6" w:rsidRPr="00B941EA" w:rsidRDefault="006B45D6" w:rsidP="00B941EA">
      <w:pPr>
        <w:pStyle w:val="Ttulo2"/>
        <w:spacing w:line="276" w:lineRule="auto"/>
        <w:rPr>
          <w:rFonts w:ascii="Arial" w:hAnsi="Arial" w:cs="Arial"/>
          <w:sz w:val="22"/>
          <w:szCs w:val="22"/>
        </w:rPr>
      </w:pPr>
      <w:r w:rsidRPr="00B941EA">
        <w:rPr>
          <w:rFonts w:ascii="Arial" w:hAnsi="Arial" w:cs="Arial"/>
          <w:sz w:val="22"/>
          <w:szCs w:val="22"/>
        </w:rPr>
        <w:t>CINQUENA</w:t>
      </w:r>
      <w:r w:rsidR="00CD721E" w:rsidRPr="00B941EA">
        <w:rPr>
          <w:rFonts w:ascii="Arial" w:hAnsi="Arial" w:cs="Arial"/>
          <w:sz w:val="22"/>
          <w:szCs w:val="22"/>
        </w:rPr>
        <w:t>.- Obligacions del (nom del centre)</w:t>
      </w:r>
    </w:p>
    <w:p w14:paraId="4C91A27A" w14:textId="77777777" w:rsidR="00CD721E" w:rsidRPr="00B941EA" w:rsidRDefault="00CD721E" w:rsidP="00B941EA">
      <w:pPr>
        <w:spacing w:line="276" w:lineRule="auto"/>
        <w:rPr>
          <w:rFonts w:ascii="Arial" w:hAnsi="Arial" w:cs="Arial"/>
          <w:sz w:val="22"/>
          <w:szCs w:val="22"/>
        </w:rPr>
      </w:pPr>
    </w:p>
    <w:p w14:paraId="0A13072D" w14:textId="77777777" w:rsidR="00CD721E" w:rsidRPr="00B941EA" w:rsidRDefault="008B6536" w:rsidP="00B941EA">
      <w:pPr>
        <w:spacing w:line="276" w:lineRule="auto"/>
        <w:jc w:val="both"/>
        <w:rPr>
          <w:rFonts w:ascii="Arial" w:hAnsi="Arial" w:cs="Arial"/>
          <w:sz w:val="22"/>
          <w:szCs w:val="22"/>
        </w:rPr>
      </w:pPr>
      <w:r w:rsidRPr="00B941EA">
        <w:rPr>
          <w:rFonts w:ascii="Arial" w:hAnsi="Arial" w:cs="Arial"/>
          <w:sz w:val="22"/>
          <w:szCs w:val="22"/>
        </w:rPr>
        <w:t xml:space="preserve">1. </w:t>
      </w:r>
      <w:r w:rsidR="00CD721E" w:rsidRPr="00B941EA">
        <w:rPr>
          <w:rFonts w:ascii="Arial" w:hAnsi="Arial" w:cs="Arial"/>
          <w:sz w:val="22"/>
          <w:szCs w:val="22"/>
        </w:rPr>
        <w:t xml:space="preserve">El </w:t>
      </w:r>
      <w:r w:rsidRPr="00B941EA">
        <w:rPr>
          <w:rFonts w:ascii="Arial" w:hAnsi="Arial" w:cs="Arial"/>
          <w:sz w:val="22"/>
          <w:szCs w:val="22"/>
        </w:rPr>
        <w:t>[</w:t>
      </w:r>
      <w:r w:rsidR="00CD721E" w:rsidRPr="00B941EA">
        <w:rPr>
          <w:rFonts w:ascii="Arial" w:hAnsi="Arial" w:cs="Arial"/>
          <w:i/>
          <w:sz w:val="22"/>
          <w:szCs w:val="22"/>
          <w:highlight w:val="yellow"/>
        </w:rPr>
        <w:t>nom del centre</w:t>
      </w:r>
      <w:r w:rsidRPr="00B941EA">
        <w:rPr>
          <w:rFonts w:ascii="Arial" w:hAnsi="Arial" w:cs="Arial"/>
          <w:sz w:val="22"/>
          <w:szCs w:val="22"/>
        </w:rPr>
        <w:t>]</w:t>
      </w:r>
      <w:r w:rsidR="00CD721E" w:rsidRPr="00B941EA">
        <w:rPr>
          <w:rFonts w:ascii="Arial" w:hAnsi="Arial" w:cs="Arial"/>
          <w:sz w:val="22"/>
          <w:szCs w:val="22"/>
        </w:rPr>
        <w:t xml:space="preserve"> posarà a la disposició del personal recollir a l’Annex I l’espai i equipament suficient perquè puguin desenvolupar la seva tasca de recerca.</w:t>
      </w:r>
    </w:p>
    <w:p w14:paraId="17070F8F" w14:textId="77777777" w:rsidR="00CD721E" w:rsidRPr="00B941EA" w:rsidRDefault="00CD721E" w:rsidP="00B941EA">
      <w:pPr>
        <w:spacing w:line="276" w:lineRule="auto"/>
        <w:ind w:left="720"/>
        <w:rPr>
          <w:rFonts w:ascii="Arial" w:hAnsi="Arial" w:cs="Arial"/>
          <w:sz w:val="22"/>
          <w:szCs w:val="22"/>
        </w:rPr>
      </w:pPr>
    </w:p>
    <w:p w14:paraId="04EC9BFF" w14:textId="77777777" w:rsidR="00CD721E" w:rsidRPr="00B941EA" w:rsidRDefault="008B6536" w:rsidP="00B941EA">
      <w:pPr>
        <w:spacing w:line="276" w:lineRule="auto"/>
        <w:jc w:val="both"/>
        <w:rPr>
          <w:rFonts w:ascii="Arial" w:hAnsi="Arial" w:cs="Arial"/>
          <w:sz w:val="22"/>
          <w:szCs w:val="22"/>
        </w:rPr>
      </w:pPr>
      <w:r w:rsidRPr="00B941EA">
        <w:rPr>
          <w:rFonts w:ascii="Arial" w:hAnsi="Arial" w:cs="Arial"/>
          <w:sz w:val="22"/>
          <w:szCs w:val="22"/>
        </w:rPr>
        <w:t xml:space="preserve">2. </w:t>
      </w:r>
      <w:r w:rsidR="00CD721E" w:rsidRPr="00B941EA">
        <w:rPr>
          <w:rFonts w:ascii="Arial" w:hAnsi="Arial" w:cs="Arial"/>
          <w:sz w:val="22"/>
          <w:szCs w:val="22"/>
        </w:rPr>
        <w:t xml:space="preserve">El </w:t>
      </w:r>
      <w:r w:rsidRPr="00B941EA">
        <w:rPr>
          <w:rFonts w:ascii="Arial" w:hAnsi="Arial" w:cs="Arial"/>
          <w:sz w:val="22"/>
          <w:szCs w:val="22"/>
        </w:rPr>
        <w:t>[</w:t>
      </w:r>
      <w:r w:rsidR="00992B20" w:rsidRPr="00B941EA">
        <w:rPr>
          <w:rFonts w:ascii="Arial" w:hAnsi="Arial" w:cs="Arial"/>
          <w:i/>
          <w:sz w:val="22"/>
          <w:szCs w:val="22"/>
          <w:highlight w:val="yellow"/>
        </w:rPr>
        <w:t xml:space="preserve">nom del </w:t>
      </w:r>
      <w:r w:rsidR="00CD721E" w:rsidRPr="00B941EA">
        <w:rPr>
          <w:rFonts w:ascii="Arial" w:hAnsi="Arial" w:cs="Arial"/>
          <w:i/>
          <w:sz w:val="22"/>
          <w:szCs w:val="22"/>
          <w:highlight w:val="yellow"/>
        </w:rPr>
        <w:t>centre</w:t>
      </w:r>
      <w:r w:rsidRPr="00B941EA">
        <w:rPr>
          <w:rFonts w:ascii="Arial" w:hAnsi="Arial" w:cs="Arial"/>
          <w:sz w:val="22"/>
          <w:szCs w:val="22"/>
        </w:rPr>
        <w:t>]</w:t>
      </w:r>
      <w:r w:rsidR="00CD721E" w:rsidRPr="00B941EA">
        <w:rPr>
          <w:rFonts w:ascii="Arial" w:hAnsi="Arial" w:cs="Arial"/>
          <w:sz w:val="22"/>
          <w:szCs w:val="22"/>
        </w:rPr>
        <w:t xml:space="preserve"> haurà de comunicar anualment totes les dades, corresponents a qualsevol projecte o contracte concedit al </w:t>
      </w:r>
      <w:r w:rsidR="00CC667F" w:rsidRPr="00B941EA">
        <w:rPr>
          <w:rFonts w:ascii="Arial" w:hAnsi="Arial" w:cs="Arial"/>
          <w:sz w:val="22"/>
          <w:szCs w:val="22"/>
        </w:rPr>
        <w:t>personal acadèmic</w:t>
      </w:r>
      <w:r w:rsidR="00CD721E" w:rsidRPr="00B941EA">
        <w:rPr>
          <w:rFonts w:ascii="Arial" w:hAnsi="Arial" w:cs="Arial"/>
          <w:sz w:val="22"/>
          <w:szCs w:val="22"/>
        </w:rPr>
        <w:t xml:space="preserve"> de la UAB adscrit, al Vicerectorat d’Investigació de la UAB, per a la incorporació d’aquestes dades a la memòria d’activitats de recerca dels departaments i centres de la UAB als que els investigadors principals pertanyin.</w:t>
      </w:r>
    </w:p>
    <w:p w14:paraId="04293E36" w14:textId="77777777" w:rsidR="00992B20" w:rsidRPr="00B941EA" w:rsidRDefault="00992B20" w:rsidP="00B941EA">
      <w:pPr>
        <w:pStyle w:val="Prrafodelista"/>
        <w:spacing w:line="276" w:lineRule="auto"/>
        <w:rPr>
          <w:rFonts w:ascii="Arial" w:hAnsi="Arial" w:cs="Arial"/>
          <w:sz w:val="22"/>
          <w:szCs w:val="22"/>
        </w:rPr>
      </w:pPr>
    </w:p>
    <w:p w14:paraId="3D44566A" w14:textId="77777777" w:rsidR="00992B20" w:rsidRPr="00B941EA" w:rsidRDefault="008B6536" w:rsidP="00B941EA">
      <w:pPr>
        <w:spacing w:line="276" w:lineRule="auto"/>
        <w:jc w:val="both"/>
        <w:rPr>
          <w:rFonts w:ascii="Arial" w:hAnsi="Arial" w:cs="Arial"/>
          <w:sz w:val="22"/>
          <w:szCs w:val="22"/>
        </w:rPr>
      </w:pPr>
      <w:r w:rsidRPr="00B941EA">
        <w:rPr>
          <w:rFonts w:ascii="Arial" w:hAnsi="Arial" w:cs="Arial"/>
          <w:sz w:val="22"/>
          <w:szCs w:val="22"/>
        </w:rPr>
        <w:t xml:space="preserve">3. </w:t>
      </w:r>
      <w:r w:rsidR="00992B20" w:rsidRPr="00B941EA">
        <w:rPr>
          <w:rFonts w:ascii="Arial" w:hAnsi="Arial" w:cs="Arial"/>
          <w:sz w:val="22"/>
          <w:szCs w:val="22"/>
        </w:rPr>
        <w:t>El</w:t>
      </w:r>
      <w:r w:rsidR="00CC667F" w:rsidRPr="00B941EA">
        <w:rPr>
          <w:rFonts w:ascii="Arial" w:hAnsi="Arial" w:cs="Arial"/>
          <w:sz w:val="22"/>
          <w:szCs w:val="22"/>
        </w:rPr>
        <w:t xml:space="preserve"> [</w:t>
      </w:r>
      <w:r w:rsidR="00992B20" w:rsidRPr="00B941EA">
        <w:rPr>
          <w:rFonts w:ascii="Arial" w:hAnsi="Arial" w:cs="Arial"/>
          <w:i/>
          <w:sz w:val="22"/>
          <w:szCs w:val="22"/>
          <w:highlight w:val="yellow"/>
        </w:rPr>
        <w:t>nom del centre</w:t>
      </w:r>
      <w:r w:rsidR="00CC667F" w:rsidRPr="00B941EA">
        <w:rPr>
          <w:rFonts w:ascii="Arial" w:hAnsi="Arial" w:cs="Arial"/>
          <w:sz w:val="22"/>
          <w:szCs w:val="22"/>
        </w:rPr>
        <w:t>]</w:t>
      </w:r>
      <w:r w:rsidR="00992B20" w:rsidRPr="00B941EA">
        <w:rPr>
          <w:rFonts w:ascii="Arial" w:hAnsi="Arial" w:cs="Arial"/>
          <w:sz w:val="22"/>
          <w:szCs w:val="22"/>
        </w:rPr>
        <w:t xml:space="preserve"> tramitarà i gestionarà els projectes i contractes de recerca que sol·liciti el </w:t>
      </w:r>
      <w:r w:rsidR="00CC667F" w:rsidRPr="00B941EA">
        <w:rPr>
          <w:rFonts w:ascii="Arial" w:hAnsi="Arial" w:cs="Arial"/>
          <w:sz w:val="22"/>
          <w:szCs w:val="22"/>
        </w:rPr>
        <w:t>personal acadèmic</w:t>
      </w:r>
      <w:r w:rsidR="00992B20" w:rsidRPr="00B941EA">
        <w:rPr>
          <w:rFonts w:ascii="Arial" w:hAnsi="Arial" w:cs="Arial"/>
          <w:sz w:val="22"/>
          <w:szCs w:val="22"/>
        </w:rPr>
        <w:t xml:space="preserve"> de la UAB adscrit al centre.</w:t>
      </w:r>
    </w:p>
    <w:p w14:paraId="01B3EE36" w14:textId="77777777" w:rsidR="00CC667F" w:rsidRPr="00B941EA" w:rsidRDefault="00CC667F" w:rsidP="00B941EA">
      <w:pPr>
        <w:spacing w:line="276" w:lineRule="auto"/>
        <w:jc w:val="both"/>
        <w:rPr>
          <w:rFonts w:ascii="Arial" w:hAnsi="Arial" w:cs="Arial"/>
          <w:color w:val="1F4E79"/>
          <w:sz w:val="22"/>
          <w:szCs w:val="22"/>
        </w:rPr>
      </w:pPr>
    </w:p>
    <w:p w14:paraId="48CFCF78" w14:textId="77777777" w:rsidR="00CC667F" w:rsidRPr="00B941EA" w:rsidRDefault="00CC667F" w:rsidP="00B941EA">
      <w:pPr>
        <w:spacing w:line="276" w:lineRule="auto"/>
        <w:jc w:val="both"/>
        <w:rPr>
          <w:rFonts w:ascii="Arial" w:hAnsi="Arial" w:cs="Arial"/>
          <w:b/>
          <w:color w:val="1F4E79"/>
          <w:sz w:val="22"/>
          <w:szCs w:val="22"/>
        </w:rPr>
      </w:pPr>
      <w:r w:rsidRPr="00B941EA">
        <w:rPr>
          <w:rFonts w:ascii="Arial" w:hAnsi="Arial" w:cs="Arial"/>
          <w:color w:val="1F4E79"/>
          <w:sz w:val="22"/>
          <w:szCs w:val="22"/>
        </w:rPr>
        <w:t>[</w:t>
      </w:r>
      <w:r w:rsidRPr="00B941EA">
        <w:rPr>
          <w:rFonts w:ascii="Arial" w:hAnsi="Arial" w:cs="Arial"/>
          <w:b/>
          <w:color w:val="1F4E79"/>
          <w:sz w:val="22"/>
          <w:szCs w:val="22"/>
        </w:rPr>
        <w:t>EN CAS D’ADSCRIPCIÓ PARCIAL, AFEGIR:</w:t>
      </w:r>
      <w:r w:rsidRPr="00B941EA">
        <w:rPr>
          <w:rFonts w:ascii="Arial" w:hAnsi="Arial" w:cs="Arial"/>
          <w:color w:val="1F4E79"/>
          <w:sz w:val="22"/>
          <w:szCs w:val="22"/>
        </w:rPr>
        <w:t xml:space="preserve"> ‘</w:t>
      </w:r>
      <w:r w:rsidRPr="00B941EA">
        <w:rPr>
          <w:rFonts w:ascii="Arial" w:hAnsi="Arial" w:cs="Arial"/>
          <w:i/>
          <w:color w:val="1F4E79"/>
          <w:sz w:val="22"/>
          <w:szCs w:val="22"/>
        </w:rPr>
        <w:t>tot i que podrà sol·licitar i gestionar projectes per la UAB en les línies de recerca no adscrites al [</w:t>
      </w:r>
      <w:r w:rsidRPr="001C3A87">
        <w:rPr>
          <w:rFonts w:ascii="Arial" w:hAnsi="Arial" w:cs="Arial"/>
          <w:b/>
          <w:bCs/>
          <w:i/>
          <w:color w:val="1F4E79"/>
          <w:sz w:val="22"/>
          <w:szCs w:val="22"/>
          <w:highlight w:val="yellow"/>
        </w:rPr>
        <w:t>nom del centre</w:t>
      </w:r>
      <w:r w:rsidRPr="00B941EA">
        <w:rPr>
          <w:rFonts w:ascii="Arial" w:hAnsi="Arial" w:cs="Arial"/>
          <w:i/>
          <w:color w:val="1F4E79"/>
          <w:sz w:val="22"/>
          <w:szCs w:val="22"/>
        </w:rPr>
        <w:t>].</w:t>
      </w:r>
      <w:r w:rsidRPr="00B941EA">
        <w:rPr>
          <w:rFonts w:ascii="Arial" w:hAnsi="Arial" w:cs="Arial"/>
          <w:color w:val="1F4E79"/>
          <w:sz w:val="22"/>
          <w:szCs w:val="22"/>
        </w:rPr>
        <w:t xml:space="preserve"> </w:t>
      </w:r>
      <w:r w:rsidRPr="00B941EA">
        <w:rPr>
          <w:rFonts w:ascii="Arial" w:hAnsi="Arial" w:cs="Arial"/>
          <w:i/>
          <w:color w:val="1F4E79"/>
          <w:sz w:val="22"/>
          <w:szCs w:val="22"/>
        </w:rPr>
        <w:t xml:space="preserve"> </w:t>
      </w:r>
      <w:r w:rsidRPr="00B941EA">
        <w:rPr>
          <w:rFonts w:ascii="Arial" w:hAnsi="Arial" w:cs="Arial"/>
          <w:b/>
          <w:color w:val="1F4E79"/>
          <w:sz w:val="22"/>
          <w:szCs w:val="22"/>
        </w:rPr>
        <w:t>–article 34.2: El membre del personal acadèmic de la Universitat Autònoma de Barcelona adscrit a una institució amb personalitat jurídica pròpia ha de sol·licitar i gestionar els projectes i convenis amb entitats públiques o privades a través de la institució amb personalitat jurídica pròpia. En casos d’adscripció parcial, l’investigador podrà sol·licitar i gestionar projectes per la Universitat Autònoma de Barcelona en les línies de recerca no adscrites al centre d’acollida-].</w:t>
      </w:r>
    </w:p>
    <w:p w14:paraId="6756FD7E" w14:textId="77777777" w:rsidR="00992B20" w:rsidRPr="00B941EA" w:rsidRDefault="00992B20" w:rsidP="00B941EA">
      <w:pPr>
        <w:pStyle w:val="Prrafodelista"/>
        <w:spacing w:line="276" w:lineRule="auto"/>
        <w:rPr>
          <w:rFonts w:ascii="Arial" w:hAnsi="Arial" w:cs="Arial"/>
          <w:sz w:val="22"/>
          <w:szCs w:val="22"/>
        </w:rPr>
      </w:pPr>
    </w:p>
    <w:p w14:paraId="0F47AEE2" w14:textId="77777777" w:rsidR="00992B20" w:rsidRPr="00B941EA" w:rsidRDefault="008B6536" w:rsidP="00B941EA">
      <w:pPr>
        <w:spacing w:line="276" w:lineRule="auto"/>
        <w:jc w:val="both"/>
        <w:rPr>
          <w:rFonts w:ascii="Arial" w:hAnsi="Arial" w:cs="Arial"/>
          <w:sz w:val="22"/>
          <w:szCs w:val="22"/>
        </w:rPr>
      </w:pPr>
      <w:r w:rsidRPr="00B941EA">
        <w:rPr>
          <w:rFonts w:ascii="Arial" w:hAnsi="Arial" w:cs="Arial"/>
          <w:sz w:val="22"/>
          <w:szCs w:val="22"/>
        </w:rPr>
        <w:t xml:space="preserve">4. </w:t>
      </w:r>
      <w:r w:rsidR="00CC667F" w:rsidRPr="00B941EA">
        <w:rPr>
          <w:rFonts w:ascii="Arial" w:hAnsi="Arial" w:cs="Arial"/>
          <w:sz w:val="22"/>
          <w:szCs w:val="22"/>
        </w:rPr>
        <w:t>El [</w:t>
      </w:r>
      <w:r w:rsidR="00CC667F" w:rsidRPr="00B941EA">
        <w:rPr>
          <w:rFonts w:ascii="Arial" w:hAnsi="Arial" w:cs="Arial"/>
          <w:i/>
          <w:sz w:val="22"/>
          <w:szCs w:val="22"/>
          <w:highlight w:val="yellow"/>
        </w:rPr>
        <w:t>nom del centre</w:t>
      </w:r>
      <w:r w:rsidR="00CC667F" w:rsidRPr="00B941EA">
        <w:rPr>
          <w:rFonts w:ascii="Arial" w:hAnsi="Arial" w:cs="Arial"/>
          <w:sz w:val="22"/>
          <w:szCs w:val="22"/>
        </w:rPr>
        <w:t>]</w:t>
      </w:r>
      <w:r w:rsidR="00992B20" w:rsidRPr="00B941EA">
        <w:rPr>
          <w:rFonts w:ascii="Arial" w:hAnsi="Arial" w:cs="Arial"/>
          <w:sz w:val="22"/>
          <w:szCs w:val="22"/>
        </w:rPr>
        <w:t xml:space="preserve"> vetllarà pera que el </w:t>
      </w:r>
      <w:r w:rsidR="00CC667F" w:rsidRPr="00B941EA">
        <w:rPr>
          <w:rFonts w:ascii="Arial" w:hAnsi="Arial" w:cs="Arial"/>
          <w:sz w:val="22"/>
          <w:szCs w:val="22"/>
        </w:rPr>
        <w:t>personal acadèmic</w:t>
      </w:r>
      <w:r w:rsidR="00992B20" w:rsidRPr="00B941EA">
        <w:rPr>
          <w:rFonts w:ascii="Arial" w:hAnsi="Arial" w:cs="Arial"/>
          <w:sz w:val="22"/>
          <w:szCs w:val="22"/>
        </w:rPr>
        <w:t xml:space="preserve"> de la UAB adscrit faci constar en les seves publicacions la seva pertinença a la UAB.</w:t>
      </w:r>
    </w:p>
    <w:p w14:paraId="4C0CBAFD" w14:textId="77777777" w:rsidR="007952FC" w:rsidRPr="00B941EA" w:rsidRDefault="007952FC" w:rsidP="00B941EA">
      <w:pPr>
        <w:pStyle w:val="Prrafodelista"/>
        <w:spacing w:line="276" w:lineRule="auto"/>
        <w:rPr>
          <w:rFonts w:ascii="Arial" w:hAnsi="Arial" w:cs="Arial"/>
          <w:sz w:val="22"/>
          <w:szCs w:val="22"/>
        </w:rPr>
      </w:pPr>
    </w:p>
    <w:p w14:paraId="1F6E602B" w14:textId="77777777" w:rsidR="007952FC" w:rsidRPr="00B941EA" w:rsidRDefault="008B6536" w:rsidP="00B941EA">
      <w:pPr>
        <w:spacing w:line="276" w:lineRule="auto"/>
        <w:jc w:val="both"/>
        <w:rPr>
          <w:rFonts w:ascii="Arial" w:hAnsi="Arial" w:cs="Arial"/>
          <w:sz w:val="22"/>
          <w:szCs w:val="22"/>
        </w:rPr>
      </w:pPr>
      <w:r w:rsidRPr="00B941EA">
        <w:rPr>
          <w:rFonts w:ascii="Arial" w:hAnsi="Arial" w:cs="Arial"/>
          <w:sz w:val="22"/>
          <w:szCs w:val="22"/>
        </w:rPr>
        <w:t xml:space="preserve">5. </w:t>
      </w:r>
      <w:r w:rsidR="007952FC" w:rsidRPr="00B941EA">
        <w:rPr>
          <w:rFonts w:ascii="Arial" w:hAnsi="Arial" w:cs="Arial"/>
          <w:sz w:val="22"/>
          <w:szCs w:val="22"/>
        </w:rPr>
        <w:t>D’acord amb el que disposa l’article 24 de la Llei 31/1995</w:t>
      </w:r>
      <w:r w:rsidR="00B13F05" w:rsidRPr="00B941EA">
        <w:rPr>
          <w:rFonts w:ascii="Arial" w:hAnsi="Arial" w:cs="Arial"/>
          <w:sz w:val="22"/>
          <w:szCs w:val="22"/>
        </w:rPr>
        <w:t>, de 8 de novembre,</w:t>
      </w:r>
      <w:r w:rsidR="007952FC" w:rsidRPr="00B941EA">
        <w:rPr>
          <w:rFonts w:ascii="Arial" w:hAnsi="Arial" w:cs="Arial"/>
          <w:sz w:val="22"/>
          <w:szCs w:val="22"/>
        </w:rPr>
        <w:t xml:space="preserve"> de  Prevenció de Riscos Laborals, i el Real Decret 171/2004 de Coordin</w:t>
      </w:r>
      <w:r w:rsidR="00CC667F" w:rsidRPr="00B941EA">
        <w:rPr>
          <w:rFonts w:ascii="Arial" w:hAnsi="Arial" w:cs="Arial"/>
          <w:sz w:val="22"/>
          <w:szCs w:val="22"/>
        </w:rPr>
        <w:t>ació d’Activitats Empresarials, el [</w:t>
      </w:r>
      <w:r w:rsidR="00CC667F" w:rsidRPr="00B941EA">
        <w:rPr>
          <w:rFonts w:ascii="Arial" w:hAnsi="Arial" w:cs="Arial"/>
          <w:i/>
          <w:sz w:val="22"/>
          <w:szCs w:val="22"/>
          <w:highlight w:val="yellow"/>
        </w:rPr>
        <w:t>nom del centre</w:t>
      </w:r>
      <w:r w:rsidR="00CC667F" w:rsidRPr="00B941EA">
        <w:rPr>
          <w:rFonts w:ascii="Arial" w:hAnsi="Arial" w:cs="Arial"/>
          <w:sz w:val="22"/>
          <w:szCs w:val="22"/>
        </w:rPr>
        <w:t>]</w:t>
      </w:r>
      <w:r w:rsidR="007952FC" w:rsidRPr="00B941EA">
        <w:rPr>
          <w:rFonts w:ascii="Arial" w:hAnsi="Arial" w:cs="Arial"/>
          <w:sz w:val="22"/>
          <w:szCs w:val="22"/>
        </w:rPr>
        <w:t xml:space="preserve"> transmetrà al </w:t>
      </w:r>
      <w:r w:rsidR="00CC667F" w:rsidRPr="00B941EA">
        <w:rPr>
          <w:rFonts w:ascii="Arial" w:hAnsi="Arial" w:cs="Arial"/>
          <w:sz w:val="22"/>
          <w:szCs w:val="22"/>
        </w:rPr>
        <w:t>personal acadèmic</w:t>
      </w:r>
      <w:r w:rsidR="007952FC" w:rsidRPr="00B941EA">
        <w:rPr>
          <w:rFonts w:ascii="Arial" w:hAnsi="Arial" w:cs="Arial"/>
          <w:sz w:val="22"/>
          <w:szCs w:val="22"/>
        </w:rPr>
        <w:t xml:space="preserve"> de la UAB adscrit</w:t>
      </w:r>
      <w:r w:rsidR="00CC667F" w:rsidRPr="00B941EA">
        <w:rPr>
          <w:rFonts w:ascii="Arial" w:hAnsi="Arial" w:cs="Arial"/>
          <w:sz w:val="22"/>
          <w:szCs w:val="22"/>
        </w:rPr>
        <w:t>,</w:t>
      </w:r>
      <w:r w:rsidR="007952FC" w:rsidRPr="00B941EA">
        <w:rPr>
          <w:rFonts w:ascii="Arial" w:hAnsi="Arial" w:cs="Arial"/>
          <w:sz w:val="22"/>
          <w:szCs w:val="22"/>
        </w:rPr>
        <w:t xml:space="preserve"> la informació rellevant en relació als riscos habituals en els espais on es desenvoluparà l’activitat, així com de les mesures de prevenció/protecció existents. Igualment informarà de qualsevol mesura complementària a les ja implantades per la pròpia empresa que pugui ser necessària, a les instal·lacions del centre. Així mateix, es facilitarà informació relativa a les consignes d’emergència al centre, així com informació sobre els mètodes, equips de protecció individual, protocols de treball i normatives internes de seguretat existents, incidint especialment en totes aquelles limitacions i prohibicions que puguin existir al centre de treball.</w:t>
      </w:r>
    </w:p>
    <w:p w14:paraId="686C0672" w14:textId="77777777" w:rsidR="006B45D6" w:rsidRPr="00B941EA" w:rsidRDefault="006B45D6" w:rsidP="00B941EA">
      <w:pPr>
        <w:spacing w:line="276" w:lineRule="auto"/>
        <w:jc w:val="both"/>
        <w:rPr>
          <w:rFonts w:ascii="Arial" w:hAnsi="Arial" w:cs="Arial"/>
          <w:sz w:val="22"/>
          <w:szCs w:val="22"/>
        </w:rPr>
      </w:pPr>
    </w:p>
    <w:p w14:paraId="1E027489" w14:textId="77777777" w:rsidR="006B45D6" w:rsidRPr="00B941EA" w:rsidRDefault="00AC1B92" w:rsidP="00B941EA">
      <w:pPr>
        <w:pStyle w:val="Ttulo2"/>
        <w:spacing w:line="276" w:lineRule="auto"/>
        <w:rPr>
          <w:rFonts w:ascii="Arial" w:hAnsi="Arial" w:cs="Arial"/>
          <w:sz w:val="22"/>
          <w:szCs w:val="22"/>
        </w:rPr>
      </w:pPr>
      <w:r w:rsidRPr="00B941EA">
        <w:rPr>
          <w:rFonts w:ascii="Arial" w:hAnsi="Arial" w:cs="Arial"/>
          <w:sz w:val="22"/>
          <w:szCs w:val="22"/>
        </w:rPr>
        <w:t>SISENA.- Propietat intel·lectual i industrial</w:t>
      </w:r>
    </w:p>
    <w:p w14:paraId="5F3D80BD" w14:textId="77777777" w:rsidR="00AC1B92" w:rsidRPr="00B941EA" w:rsidRDefault="00AC1B92" w:rsidP="00B941EA">
      <w:pPr>
        <w:spacing w:line="276" w:lineRule="auto"/>
        <w:rPr>
          <w:rFonts w:ascii="Arial" w:hAnsi="Arial" w:cs="Arial"/>
          <w:sz w:val="22"/>
          <w:szCs w:val="22"/>
        </w:rPr>
      </w:pPr>
    </w:p>
    <w:p w14:paraId="5580ABC0" w14:textId="77777777" w:rsidR="006B45D6" w:rsidRPr="00B941EA" w:rsidRDefault="00907DED" w:rsidP="00B941EA">
      <w:pPr>
        <w:spacing w:line="276" w:lineRule="auto"/>
        <w:jc w:val="both"/>
        <w:rPr>
          <w:rFonts w:ascii="Arial" w:hAnsi="Arial" w:cs="Arial"/>
          <w:sz w:val="22"/>
          <w:szCs w:val="22"/>
        </w:rPr>
      </w:pPr>
      <w:r w:rsidRPr="00B941EA">
        <w:rPr>
          <w:rFonts w:ascii="Arial" w:hAnsi="Arial" w:cs="Arial"/>
          <w:color w:val="000000"/>
          <w:sz w:val="22"/>
          <w:szCs w:val="22"/>
        </w:rPr>
        <w:t>1.</w:t>
      </w:r>
      <w:r w:rsidRPr="00B941EA">
        <w:rPr>
          <w:rFonts w:ascii="Arial" w:hAnsi="Arial" w:cs="Arial"/>
          <w:sz w:val="22"/>
          <w:szCs w:val="22"/>
        </w:rPr>
        <w:t xml:space="preserve"> </w:t>
      </w:r>
      <w:r w:rsidR="00AA4595" w:rsidRPr="00B941EA">
        <w:rPr>
          <w:rFonts w:ascii="Arial" w:hAnsi="Arial" w:cs="Arial"/>
          <w:sz w:val="22"/>
          <w:szCs w:val="22"/>
        </w:rPr>
        <w:t>La UAB i el [</w:t>
      </w:r>
      <w:r w:rsidR="00AA4595" w:rsidRPr="00B941EA">
        <w:rPr>
          <w:rFonts w:ascii="Arial" w:hAnsi="Arial" w:cs="Arial"/>
          <w:sz w:val="22"/>
          <w:szCs w:val="22"/>
          <w:highlight w:val="yellow"/>
        </w:rPr>
        <w:t>nom del Centre</w:t>
      </w:r>
      <w:r w:rsidR="00AA4595" w:rsidRPr="00B941EA">
        <w:rPr>
          <w:rFonts w:ascii="Arial" w:hAnsi="Arial" w:cs="Arial"/>
          <w:sz w:val="22"/>
          <w:szCs w:val="22"/>
        </w:rPr>
        <w:t>]</w:t>
      </w:r>
      <w:r w:rsidR="000A7BF4" w:rsidRPr="00B941EA">
        <w:rPr>
          <w:rFonts w:ascii="Arial" w:hAnsi="Arial" w:cs="Arial"/>
          <w:sz w:val="22"/>
          <w:szCs w:val="22"/>
        </w:rPr>
        <w:t xml:space="preserve"> seran titul</w:t>
      </w:r>
      <w:r w:rsidRPr="00B941EA">
        <w:rPr>
          <w:rFonts w:ascii="Arial" w:hAnsi="Arial" w:cs="Arial"/>
          <w:sz w:val="22"/>
          <w:szCs w:val="22"/>
        </w:rPr>
        <w:t>ars, a parts iguals, dels drets</w:t>
      </w:r>
      <w:r w:rsidR="000A7BF4" w:rsidRPr="00B941EA">
        <w:rPr>
          <w:rFonts w:ascii="Arial" w:hAnsi="Arial" w:cs="Arial"/>
          <w:sz w:val="22"/>
          <w:szCs w:val="22"/>
        </w:rPr>
        <w:t xml:space="preserve"> d’explotació de la propietat industrial </w:t>
      </w:r>
      <w:r w:rsidRPr="00B941EA">
        <w:rPr>
          <w:rFonts w:ascii="Arial" w:hAnsi="Arial" w:cs="Arial"/>
          <w:sz w:val="22"/>
          <w:szCs w:val="22"/>
        </w:rPr>
        <w:t xml:space="preserve">i intel·lectual </w:t>
      </w:r>
      <w:r w:rsidR="000A7BF4" w:rsidRPr="00B941EA">
        <w:rPr>
          <w:rFonts w:ascii="Arial" w:hAnsi="Arial" w:cs="Arial"/>
          <w:sz w:val="22"/>
          <w:szCs w:val="22"/>
        </w:rPr>
        <w:t xml:space="preserve">obtinguts com a conseqüència </w:t>
      </w:r>
      <w:r w:rsidRPr="00B941EA">
        <w:rPr>
          <w:rFonts w:ascii="Arial" w:hAnsi="Arial" w:cs="Arial"/>
          <w:sz w:val="22"/>
          <w:szCs w:val="22"/>
        </w:rPr>
        <w:t>dels resultats de les activitats d’investigació, desenvolupament i innovació imputables al</w:t>
      </w:r>
      <w:r w:rsidR="000A7BF4" w:rsidRPr="00B941EA">
        <w:rPr>
          <w:rFonts w:ascii="Arial" w:hAnsi="Arial" w:cs="Arial"/>
          <w:sz w:val="22"/>
          <w:szCs w:val="22"/>
        </w:rPr>
        <w:t xml:space="preserve"> persona</w:t>
      </w:r>
      <w:r w:rsidR="00D24A45" w:rsidRPr="00B941EA">
        <w:rPr>
          <w:rFonts w:ascii="Arial" w:hAnsi="Arial" w:cs="Arial"/>
          <w:sz w:val="22"/>
          <w:szCs w:val="22"/>
        </w:rPr>
        <w:t>l</w:t>
      </w:r>
      <w:r w:rsidR="000A7BF4" w:rsidRPr="00B941EA">
        <w:rPr>
          <w:rFonts w:ascii="Arial" w:hAnsi="Arial" w:cs="Arial"/>
          <w:sz w:val="22"/>
          <w:szCs w:val="22"/>
        </w:rPr>
        <w:t xml:space="preserve"> de la UAB que consta en l’Annex I. En cas d’autoria compartida, correspon a la UAB el 50% de la </w:t>
      </w:r>
      <w:r w:rsidR="000A7BF4" w:rsidRPr="00B941EA">
        <w:rPr>
          <w:rFonts w:ascii="Arial" w:hAnsi="Arial" w:cs="Arial"/>
          <w:sz w:val="22"/>
          <w:szCs w:val="22"/>
        </w:rPr>
        <w:lastRenderedPageBreak/>
        <w:t>titularitat, però multiplicat pel percentatge de participació del</w:t>
      </w:r>
      <w:r w:rsidRPr="00B941EA">
        <w:rPr>
          <w:rFonts w:ascii="Arial" w:hAnsi="Arial" w:cs="Arial"/>
          <w:sz w:val="22"/>
          <w:szCs w:val="22"/>
        </w:rPr>
        <w:t xml:space="preserve"> personal acadèmic</w:t>
      </w:r>
      <w:r w:rsidR="000A7BF4" w:rsidRPr="00B941EA">
        <w:rPr>
          <w:rFonts w:ascii="Arial" w:hAnsi="Arial" w:cs="Arial"/>
          <w:sz w:val="22"/>
          <w:szCs w:val="22"/>
        </w:rPr>
        <w:t xml:space="preserve"> de la UAB adscrit en l’autoria del coneixement explotable.</w:t>
      </w:r>
    </w:p>
    <w:p w14:paraId="4449BD77" w14:textId="77777777" w:rsidR="000A7BF4" w:rsidRPr="00B941EA" w:rsidRDefault="000A7BF4" w:rsidP="00B941EA">
      <w:pPr>
        <w:spacing w:line="276" w:lineRule="auto"/>
        <w:jc w:val="both"/>
        <w:rPr>
          <w:rFonts w:ascii="Arial" w:hAnsi="Arial" w:cs="Arial"/>
          <w:sz w:val="22"/>
          <w:szCs w:val="22"/>
        </w:rPr>
      </w:pPr>
    </w:p>
    <w:p w14:paraId="5BF65A77" w14:textId="77777777" w:rsidR="00907DED" w:rsidRPr="00B941EA" w:rsidRDefault="00907DED" w:rsidP="00B941EA">
      <w:pPr>
        <w:spacing w:line="276" w:lineRule="auto"/>
        <w:jc w:val="both"/>
        <w:rPr>
          <w:rFonts w:ascii="Arial" w:hAnsi="Arial" w:cs="Arial"/>
          <w:b/>
          <w:color w:val="1F4E79"/>
          <w:sz w:val="22"/>
          <w:szCs w:val="22"/>
        </w:rPr>
      </w:pPr>
      <w:r w:rsidRPr="00B941EA">
        <w:rPr>
          <w:rFonts w:ascii="Arial" w:hAnsi="Arial" w:cs="Arial"/>
          <w:b/>
          <w:color w:val="1F4E79"/>
          <w:sz w:val="22"/>
          <w:szCs w:val="22"/>
        </w:rPr>
        <w:t xml:space="preserve">[CLÀUSULA ALTERNATIVA: </w:t>
      </w:r>
      <w:r w:rsidRPr="00B941EA">
        <w:rPr>
          <w:rFonts w:ascii="Arial" w:hAnsi="Arial" w:cs="Arial"/>
          <w:i/>
          <w:color w:val="1F4E79"/>
          <w:sz w:val="22"/>
          <w:szCs w:val="22"/>
        </w:rPr>
        <w:t xml:space="preserve">‘1. </w:t>
      </w:r>
      <w:r w:rsidR="009041F3" w:rsidRPr="00B941EA">
        <w:rPr>
          <w:rFonts w:ascii="Arial" w:hAnsi="Arial" w:cs="Arial"/>
          <w:i/>
          <w:color w:val="1F4E79"/>
          <w:sz w:val="22"/>
          <w:szCs w:val="22"/>
        </w:rPr>
        <w:t>Tots els drets d’explotació de la propietat industrial i intel·lectual sobre els resultats de les activitats de recerca, desenvolupament i innovació realitzades com a conseqüència del present conveni o dins l’exercici de les funcions que els hi són pròpies de les Parts contractants, corresponen a la UAB i al [</w:t>
      </w:r>
      <w:r w:rsidR="009041F3" w:rsidRPr="00B941EA">
        <w:rPr>
          <w:rFonts w:ascii="Arial" w:hAnsi="Arial" w:cs="Arial"/>
          <w:i/>
          <w:color w:val="1F4E79"/>
          <w:sz w:val="22"/>
          <w:szCs w:val="22"/>
          <w:highlight w:val="yellow"/>
        </w:rPr>
        <w:t>nom del centre de recerca</w:t>
      </w:r>
      <w:r w:rsidR="009041F3" w:rsidRPr="00B941EA">
        <w:rPr>
          <w:rFonts w:ascii="Arial" w:hAnsi="Arial" w:cs="Arial"/>
          <w:i/>
          <w:color w:val="1F4E79"/>
          <w:sz w:val="22"/>
          <w:szCs w:val="22"/>
        </w:rPr>
        <w:t>], en proporció a la participació dels seus investigadors, per l’àmbit mundial, per tot el termini de vigència de tots els drets de propietat intel·lectual i industrial, i sense cap altre limitacions. Tot això sense menyscapte dels drets d’autoria de les referides obres, que correspondran als mateixos autors en la mesura de la seva participació</w:t>
      </w:r>
      <w:r w:rsidR="009041F3" w:rsidRPr="00B941EA">
        <w:rPr>
          <w:rFonts w:ascii="Arial" w:hAnsi="Arial" w:cs="Arial"/>
          <w:sz w:val="22"/>
          <w:szCs w:val="22"/>
        </w:rPr>
        <w:t>’</w:t>
      </w:r>
      <w:r w:rsidRPr="00B941EA">
        <w:rPr>
          <w:rFonts w:ascii="Arial" w:hAnsi="Arial" w:cs="Arial"/>
          <w:b/>
          <w:color w:val="1F4E79"/>
          <w:sz w:val="22"/>
          <w:szCs w:val="22"/>
        </w:rPr>
        <w:t>.</w:t>
      </w:r>
    </w:p>
    <w:p w14:paraId="14F97813" w14:textId="77777777" w:rsidR="00907DED" w:rsidRPr="00B941EA" w:rsidRDefault="00907DED" w:rsidP="00B941EA">
      <w:pPr>
        <w:spacing w:line="276" w:lineRule="auto"/>
        <w:jc w:val="both"/>
        <w:rPr>
          <w:rFonts w:ascii="Arial" w:hAnsi="Arial" w:cs="Arial"/>
          <w:sz w:val="22"/>
          <w:szCs w:val="22"/>
        </w:rPr>
      </w:pPr>
    </w:p>
    <w:p w14:paraId="41803982" w14:textId="77777777" w:rsidR="000A7BF4" w:rsidRPr="00B941EA" w:rsidRDefault="009041F3" w:rsidP="00B941EA">
      <w:pPr>
        <w:spacing w:line="276" w:lineRule="auto"/>
        <w:jc w:val="both"/>
        <w:rPr>
          <w:rFonts w:ascii="Arial" w:hAnsi="Arial" w:cs="Arial"/>
          <w:sz w:val="22"/>
          <w:szCs w:val="22"/>
        </w:rPr>
      </w:pPr>
      <w:r w:rsidRPr="00B941EA">
        <w:rPr>
          <w:rFonts w:ascii="Arial" w:hAnsi="Arial" w:cs="Arial"/>
          <w:sz w:val="22"/>
          <w:szCs w:val="22"/>
        </w:rPr>
        <w:t xml:space="preserve">2. </w:t>
      </w:r>
      <w:r w:rsidR="000A7BF4" w:rsidRPr="00B941EA">
        <w:rPr>
          <w:rFonts w:ascii="Arial" w:hAnsi="Arial" w:cs="Arial"/>
          <w:sz w:val="22"/>
          <w:szCs w:val="22"/>
        </w:rPr>
        <w:t xml:space="preserve">Per tal de garantir els drets de la UAB, qualsevol resultat de recerca que sigui susceptible de protecció mitjançant drets de la propietat industrial, serà comunicat a la UAB pel </w:t>
      </w:r>
      <w:r w:rsidRPr="00B941EA">
        <w:rPr>
          <w:rFonts w:ascii="Arial" w:hAnsi="Arial" w:cs="Arial"/>
          <w:sz w:val="22"/>
          <w:szCs w:val="22"/>
        </w:rPr>
        <w:t xml:space="preserve"> personal acadèmic</w:t>
      </w:r>
      <w:r w:rsidR="000A7BF4" w:rsidRPr="00B941EA">
        <w:rPr>
          <w:rFonts w:ascii="Arial" w:hAnsi="Arial" w:cs="Arial"/>
          <w:sz w:val="22"/>
          <w:szCs w:val="22"/>
        </w:rPr>
        <w:t xml:space="preserve"> autor del mateix.</w:t>
      </w:r>
    </w:p>
    <w:p w14:paraId="6F2B0A70" w14:textId="77777777" w:rsidR="009B156E" w:rsidRPr="00B941EA" w:rsidRDefault="009B156E" w:rsidP="00B941EA">
      <w:pPr>
        <w:spacing w:line="276" w:lineRule="auto"/>
        <w:jc w:val="both"/>
        <w:rPr>
          <w:rFonts w:ascii="Arial" w:hAnsi="Arial" w:cs="Arial"/>
          <w:sz w:val="22"/>
          <w:szCs w:val="22"/>
        </w:rPr>
      </w:pPr>
    </w:p>
    <w:p w14:paraId="613C5F33" w14:textId="674793CA" w:rsidR="00333DDB" w:rsidRDefault="009041F3" w:rsidP="00B941EA">
      <w:pPr>
        <w:spacing w:line="276" w:lineRule="auto"/>
        <w:jc w:val="both"/>
        <w:rPr>
          <w:rFonts w:ascii="Arial" w:hAnsi="Arial" w:cs="Arial"/>
          <w:sz w:val="22"/>
          <w:szCs w:val="22"/>
        </w:rPr>
      </w:pPr>
      <w:r w:rsidRPr="00B941EA">
        <w:rPr>
          <w:rFonts w:ascii="Arial" w:hAnsi="Arial" w:cs="Arial"/>
          <w:sz w:val="22"/>
          <w:szCs w:val="22"/>
        </w:rPr>
        <w:t>3. En cas que el personal acadèmic</w:t>
      </w:r>
      <w:r w:rsidR="006C4A0E" w:rsidRPr="00B941EA">
        <w:rPr>
          <w:rFonts w:ascii="Arial" w:hAnsi="Arial" w:cs="Arial"/>
          <w:sz w:val="22"/>
          <w:szCs w:val="22"/>
        </w:rPr>
        <w:t xml:space="preserve"> de la UAB adscrit participi en contractes de recerc</w:t>
      </w:r>
      <w:r w:rsidRPr="00B941EA">
        <w:rPr>
          <w:rFonts w:ascii="Arial" w:hAnsi="Arial" w:cs="Arial"/>
          <w:sz w:val="22"/>
          <w:szCs w:val="22"/>
        </w:rPr>
        <w:t>a o prestacions de serveis del [</w:t>
      </w:r>
      <w:r w:rsidRPr="00B941EA">
        <w:rPr>
          <w:rFonts w:ascii="Arial" w:hAnsi="Arial" w:cs="Arial"/>
          <w:i/>
          <w:sz w:val="22"/>
          <w:szCs w:val="22"/>
          <w:highlight w:val="yellow"/>
        </w:rPr>
        <w:t>nom del centre de recerca</w:t>
      </w:r>
      <w:r w:rsidRPr="00B941EA">
        <w:rPr>
          <w:rFonts w:ascii="Arial" w:hAnsi="Arial" w:cs="Arial"/>
          <w:sz w:val="22"/>
          <w:szCs w:val="22"/>
        </w:rPr>
        <w:t>]</w:t>
      </w:r>
      <w:r w:rsidR="006C4A0E" w:rsidRPr="00B941EA">
        <w:rPr>
          <w:rFonts w:ascii="Arial" w:hAnsi="Arial" w:cs="Arial"/>
          <w:sz w:val="22"/>
          <w:szCs w:val="22"/>
        </w:rPr>
        <w:t xml:space="preserve"> amb tercers, el </w:t>
      </w:r>
      <w:r w:rsidRPr="00B941EA">
        <w:rPr>
          <w:rFonts w:ascii="Arial" w:hAnsi="Arial" w:cs="Arial"/>
          <w:sz w:val="22"/>
          <w:szCs w:val="22"/>
        </w:rPr>
        <w:t>[</w:t>
      </w:r>
      <w:r w:rsidRPr="00B941EA">
        <w:rPr>
          <w:rFonts w:ascii="Arial" w:hAnsi="Arial" w:cs="Arial"/>
          <w:i/>
          <w:sz w:val="22"/>
          <w:szCs w:val="22"/>
          <w:highlight w:val="yellow"/>
        </w:rPr>
        <w:t>nom del centre de recerca</w:t>
      </w:r>
      <w:r w:rsidRPr="00B941EA">
        <w:rPr>
          <w:rFonts w:ascii="Arial" w:hAnsi="Arial" w:cs="Arial"/>
          <w:sz w:val="22"/>
          <w:szCs w:val="22"/>
        </w:rPr>
        <w:t xml:space="preserve">] </w:t>
      </w:r>
      <w:r w:rsidR="006C4A0E" w:rsidRPr="00B941EA">
        <w:rPr>
          <w:rFonts w:ascii="Arial" w:hAnsi="Arial" w:cs="Arial"/>
          <w:sz w:val="22"/>
          <w:szCs w:val="22"/>
        </w:rPr>
        <w:t>es compromet a no disposar</w:t>
      </w:r>
      <w:r w:rsidR="001C4CC8" w:rsidRPr="00B941EA">
        <w:rPr>
          <w:rFonts w:ascii="Arial" w:hAnsi="Arial" w:cs="Arial"/>
          <w:sz w:val="22"/>
          <w:szCs w:val="22"/>
        </w:rPr>
        <w:t xml:space="preserve"> en </w:t>
      </w:r>
      <w:r w:rsidR="006C4A0E" w:rsidRPr="00B941EA">
        <w:rPr>
          <w:rFonts w:ascii="Arial" w:hAnsi="Arial" w:cs="Arial"/>
          <w:sz w:val="22"/>
          <w:szCs w:val="22"/>
        </w:rPr>
        <w:t>aquests contractes</w:t>
      </w:r>
      <w:r w:rsidR="001C4CC8" w:rsidRPr="00B941EA">
        <w:rPr>
          <w:rFonts w:ascii="Arial" w:hAnsi="Arial" w:cs="Arial"/>
          <w:sz w:val="22"/>
          <w:szCs w:val="22"/>
        </w:rPr>
        <w:t>, sense l’exprés consentiment de la UAB,</w:t>
      </w:r>
      <w:r w:rsidR="006C4A0E" w:rsidRPr="00B941EA">
        <w:rPr>
          <w:rFonts w:ascii="Arial" w:hAnsi="Arial" w:cs="Arial"/>
          <w:sz w:val="22"/>
          <w:szCs w:val="22"/>
        </w:rPr>
        <w:t xml:space="preserve"> </w:t>
      </w:r>
      <w:r w:rsidR="001C4CC8" w:rsidRPr="00B941EA">
        <w:rPr>
          <w:rFonts w:ascii="Arial" w:hAnsi="Arial" w:cs="Arial"/>
          <w:sz w:val="22"/>
          <w:szCs w:val="22"/>
        </w:rPr>
        <w:t xml:space="preserve">dels drets de propietat industrial i d’explotació de la propietat intel·lectual de la UAB derivats de la participació en els mateixos </w:t>
      </w:r>
      <w:r w:rsidR="006C4A0E" w:rsidRPr="00B941EA">
        <w:rPr>
          <w:rFonts w:ascii="Arial" w:hAnsi="Arial" w:cs="Arial"/>
          <w:sz w:val="22"/>
          <w:szCs w:val="22"/>
        </w:rPr>
        <w:t>del personal adscrit de la UAB.</w:t>
      </w:r>
    </w:p>
    <w:p w14:paraId="3FFD8CBE" w14:textId="7D0D1F20" w:rsidR="006F585B" w:rsidRDefault="006F585B" w:rsidP="00B941EA">
      <w:pPr>
        <w:spacing w:line="276" w:lineRule="auto"/>
        <w:jc w:val="both"/>
        <w:rPr>
          <w:rFonts w:ascii="Arial" w:hAnsi="Arial" w:cs="Arial"/>
          <w:sz w:val="22"/>
          <w:szCs w:val="22"/>
        </w:rPr>
      </w:pPr>
    </w:p>
    <w:p w14:paraId="2B548BFA" w14:textId="73D95CF8" w:rsidR="006F585B" w:rsidRPr="006F585B" w:rsidRDefault="006F585B" w:rsidP="006F585B">
      <w:pPr>
        <w:spacing w:line="276" w:lineRule="auto"/>
        <w:jc w:val="both"/>
        <w:rPr>
          <w:rFonts w:ascii="Arial" w:hAnsi="Arial" w:cs="Arial"/>
          <w:b/>
          <w:bCs/>
          <w:sz w:val="22"/>
          <w:szCs w:val="22"/>
        </w:rPr>
      </w:pPr>
      <w:r w:rsidRPr="006F585B">
        <w:rPr>
          <w:rFonts w:ascii="Arial" w:hAnsi="Arial" w:cs="Arial"/>
          <w:b/>
          <w:bCs/>
          <w:sz w:val="22"/>
          <w:szCs w:val="22"/>
        </w:rPr>
        <w:t>S</w:t>
      </w:r>
      <w:r w:rsidR="009F6849">
        <w:rPr>
          <w:rFonts w:ascii="Arial" w:hAnsi="Arial" w:cs="Arial"/>
          <w:b/>
          <w:bCs/>
          <w:sz w:val="22"/>
          <w:szCs w:val="22"/>
        </w:rPr>
        <w:t>ETENA</w:t>
      </w:r>
      <w:r w:rsidRPr="006F585B">
        <w:rPr>
          <w:rFonts w:ascii="Arial" w:hAnsi="Arial" w:cs="Arial"/>
          <w:b/>
          <w:bCs/>
          <w:sz w:val="22"/>
          <w:szCs w:val="22"/>
        </w:rPr>
        <w:t xml:space="preserve">.- </w:t>
      </w:r>
      <w:r>
        <w:rPr>
          <w:rFonts w:ascii="Arial" w:hAnsi="Arial" w:cs="Arial"/>
          <w:b/>
          <w:bCs/>
          <w:sz w:val="22"/>
          <w:szCs w:val="22"/>
        </w:rPr>
        <w:t>Protecció de dades</w:t>
      </w:r>
      <w:r w:rsidR="009F6849">
        <w:rPr>
          <w:rFonts w:ascii="Arial" w:hAnsi="Arial" w:cs="Arial"/>
          <w:b/>
          <w:bCs/>
          <w:sz w:val="22"/>
          <w:szCs w:val="22"/>
        </w:rPr>
        <w:t xml:space="preserve"> </w:t>
      </w:r>
    </w:p>
    <w:p w14:paraId="658ABA4E" w14:textId="77777777" w:rsidR="006F585B" w:rsidRPr="006F585B" w:rsidRDefault="006F585B" w:rsidP="006F585B">
      <w:pPr>
        <w:spacing w:line="276" w:lineRule="auto"/>
        <w:jc w:val="both"/>
        <w:rPr>
          <w:rFonts w:ascii="Arial" w:hAnsi="Arial" w:cs="Arial"/>
          <w:sz w:val="22"/>
          <w:szCs w:val="22"/>
        </w:rPr>
      </w:pPr>
    </w:p>
    <w:p w14:paraId="7B70011D" w14:textId="161A1CED" w:rsidR="006F585B" w:rsidRPr="00B941EA" w:rsidRDefault="006F585B" w:rsidP="006F585B">
      <w:pPr>
        <w:spacing w:line="276" w:lineRule="auto"/>
        <w:jc w:val="both"/>
        <w:rPr>
          <w:rFonts w:ascii="Arial" w:hAnsi="Arial" w:cs="Arial"/>
          <w:sz w:val="22"/>
          <w:szCs w:val="22"/>
        </w:rPr>
      </w:pPr>
      <w:r w:rsidRPr="006F585B">
        <w:rPr>
          <w:rFonts w:ascii="Arial" w:hAnsi="Arial" w:cs="Arial"/>
          <w:sz w:val="22"/>
          <w:szCs w:val="22"/>
        </w:rPr>
        <w:t>D’acord amb la legislació vigent en matèria de protecció de dades de caràcter personal, les parts declaren haver estat informades i consenten que les dades personals incorporades en aquest document seran tractades per cada responsable del tractament per a l’execució i el seguiment del conveni. Les parts podran exercir els seus drets d’accés, rectificació, supressió, oposició i limitació del tractament mitjançant escrit dirigit al corresponent responsable del tractament.</w:t>
      </w:r>
    </w:p>
    <w:p w14:paraId="641D12BF" w14:textId="77777777" w:rsidR="00CC667F" w:rsidRPr="00B941EA" w:rsidRDefault="00CC667F" w:rsidP="00B941EA">
      <w:pPr>
        <w:spacing w:line="276" w:lineRule="auto"/>
        <w:jc w:val="both"/>
        <w:rPr>
          <w:rFonts w:ascii="Arial" w:hAnsi="Arial" w:cs="Arial"/>
          <w:sz w:val="22"/>
          <w:szCs w:val="22"/>
        </w:rPr>
      </w:pPr>
    </w:p>
    <w:p w14:paraId="7972617A" w14:textId="04D96C05" w:rsidR="002820DE" w:rsidRPr="00B941EA" w:rsidRDefault="009F6849" w:rsidP="00B941EA">
      <w:pPr>
        <w:spacing w:line="276" w:lineRule="auto"/>
        <w:jc w:val="both"/>
        <w:rPr>
          <w:rFonts w:ascii="Arial" w:hAnsi="Arial" w:cs="Arial"/>
          <w:sz w:val="22"/>
          <w:szCs w:val="22"/>
        </w:rPr>
      </w:pPr>
      <w:r>
        <w:rPr>
          <w:rFonts w:ascii="Arial" w:hAnsi="Arial" w:cs="Arial"/>
          <w:b/>
          <w:sz w:val="22"/>
          <w:szCs w:val="22"/>
        </w:rPr>
        <w:t>VUITENA</w:t>
      </w:r>
      <w:r w:rsidR="00333DDB" w:rsidRPr="00B941EA">
        <w:rPr>
          <w:rFonts w:ascii="Arial" w:hAnsi="Arial" w:cs="Arial"/>
          <w:b/>
          <w:sz w:val="22"/>
          <w:szCs w:val="22"/>
        </w:rPr>
        <w:t>.-</w:t>
      </w:r>
      <w:r w:rsidR="00DE2789" w:rsidRPr="00B941EA">
        <w:rPr>
          <w:rFonts w:ascii="Arial" w:hAnsi="Arial" w:cs="Arial"/>
          <w:b/>
          <w:sz w:val="22"/>
          <w:szCs w:val="22"/>
        </w:rPr>
        <w:t xml:space="preserve"> Relacions econòmiques del conveni</w:t>
      </w:r>
      <w:r w:rsidR="00333DDB" w:rsidRPr="00B941EA">
        <w:rPr>
          <w:rFonts w:ascii="Arial" w:hAnsi="Arial" w:cs="Arial"/>
          <w:b/>
          <w:sz w:val="22"/>
          <w:szCs w:val="22"/>
        </w:rPr>
        <w:t>.</w:t>
      </w:r>
      <w:r w:rsidR="00333DDB" w:rsidRPr="00B941EA">
        <w:rPr>
          <w:rFonts w:ascii="Arial" w:hAnsi="Arial" w:cs="Arial"/>
          <w:sz w:val="22"/>
          <w:szCs w:val="22"/>
        </w:rPr>
        <w:tab/>
      </w:r>
    </w:p>
    <w:p w14:paraId="34126C0C" w14:textId="77777777" w:rsidR="00310322" w:rsidRPr="00B941EA" w:rsidRDefault="00310322" w:rsidP="00B941EA">
      <w:pPr>
        <w:pStyle w:val="Default"/>
        <w:spacing w:line="276" w:lineRule="auto"/>
        <w:jc w:val="both"/>
        <w:rPr>
          <w:rFonts w:ascii="Arial" w:hAnsi="Arial" w:cs="Arial"/>
          <w:color w:val="auto"/>
          <w:sz w:val="22"/>
          <w:szCs w:val="22"/>
        </w:rPr>
      </w:pPr>
    </w:p>
    <w:p w14:paraId="41C7E366" w14:textId="77777777" w:rsidR="00310322" w:rsidRPr="00B941EA" w:rsidRDefault="00310322" w:rsidP="00B941EA">
      <w:pPr>
        <w:pStyle w:val="Default"/>
        <w:spacing w:line="276" w:lineRule="auto"/>
        <w:jc w:val="both"/>
        <w:rPr>
          <w:rFonts w:ascii="Arial" w:hAnsi="Arial" w:cs="Arial"/>
          <w:color w:val="auto"/>
          <w:sz w:val="22"/>
          <w:szCs w:val="22"/>
        </w:rPr>
      </w:pPr>
      <w:r w:rsidRPr="00B941EA">
        <w:rPr>
          <w:rFonts w:ascii="Arial" w:hAnsi="Arial" w:cs="Arial"/>
          <w:color w:val="auto"/>
          <w:sz w:val="22"/>
          <w:szCs w:val="22"/>
        </w:rPr>
        <w:t>1. En virtut de l’adscripció de personal acadèmic de la UAB regulada en aquest conveni, el [</w:t>
      </w:r>
      <w:r w:rsidRPr="00B941EA">
        <w:rPr>
          <w:rFonts w:ascii="Arial" w:hAnsi="Arial" w:cs="Arial"/>
          <w:i/>
          <w:color w:val="auto"/>
          <w:sz w:val="22"/>
          <w:szCs w:val="22"/>
          <w:highlight w:val="yellow"/>
        </w:rPr>
        <w:t>nom del centre</w:t>
      </w:r>
      <w:r w:rsidRPr="00B941EA">
        <w:rPr>
          <w:rFonts w:ascii="Arial" w:hAnsi="Arial" w:cs="Arial"/>
          <w:color w:val="auto"/>
          <w:sz w:val="22"/>
          <w:szCs w:val="22"/>
        </w:rPr>
        <w:t xml:space="preserve">] vindrà obligat a compensar a la UAB els següents conceptes i imports:  </w:t>
      </w:r>
    </w:p>
    <w:p w14:paraId="2C6B8E22" w14:textId="77777777" w:rsidR="00310322" w:rsidRPr="00B941EA" w:rsidRDefault="00310322" w:rsidP="00B941EA">
      <w:pPr>
        <w:pStyle w:val="Default"/>
        <w:spacing w:line="276" w:lineRule="auto"/>
        <w:jc w:val="both"/>
        <w:rPr>
          <w:rFonts w:ascii="Arial" w:hAnsi="Arial" w:cs="Arial"/>
          <w:color w:val="auto"/>
          <w:sz w:val="22"/>
          <w:szCs w:val="22"/>
        </w:rPr>
      </w:pPr>
    </w:p>
    <w:p w14:paraId="35386C2B" w14:textId="77777777" w:rsidR="00310322" w:rsidRPr="00B941EA" w:rsidRDefault="00310322" w:rsidP="00B941EA">
      <w:pPr>
        <w:spacing w:line="276" w:lineRule="auto"/>
        <w:ind w:left="284"/>
        <w:jc w:val="both"/>
        <w:rPr>
          <w:rFonts w:ascii="Arial" w:hAnsi="Arial" w:cs="Arial"/>
          <w:sz w:val="22"/>
          <w:szCs w:val="22"/>
        </w:rPr>
      </w:pPr>
      <w:r w:rsidRPr="00B941EA">
        <w:rPr>
          <w:rFonts w:ascii="Arial" w:hAnsi="Arial" w:cs="Arial"/>
          <w:sz w:val="22"/>
          <w:szCs w:val="22"/>
        </w:rPr>
        <w:t xml:space="preserve">1.1. Les parts acorden la possibilitat de l’ús del personal amb la recerca adscrita com a recurs de personal per a la participació conjunta de les parts, sota la figura de </w:t>
      </w:r>
      <w:r w:rsidRPr="00B941EA">
        <w:rPr>
          <w:rFonts w:ascii="Arial" w:hAnsi="Arial" w:cs="Arial"/>
          <w:i/>
          <w:sz w:val="22"/>
          <w:szCs w:val="22"/>
        </w:rPr>
        <w:t>Third Party</w:t>
      </w:r>
      <w:r w:rsidRPr="00B941EA">
        <w:rPr>
          <w:rFonts w:ascii="Arial" w:hAnsi="Arial" w:cs="Arial"/>
          <w:sz w:val="22"/>
          <w:szCs w:val="22"/>
        </w:rPr>
        <w:t xml:space="preserve"> o anàloga, en projectes de recerca i innovació en programes de </w:t>
      </w:r>
      <w:r w:rsidRPr="00B941EA">
        <w:rPr>
          <w:rFonts w:ascii="Arial" w:hAnsi="Arial" w:cs="Arial"/>
          <w:i/>
          <w:sz w:val="22"/>
          <w:szCs w:val="22"/>
        </w:rPr>
        <w:t>l’Horizon 2020</w:t>
      </w:r>
      <w:r w:rsidRPr="00B941EA">
        <w:rPr>
          <w:rFonts w:ascii="Arial" w:hAnsi="Arial" w:cs="Arial"/>
          <w:sz w:val="22"/>
          <w:szCs w:val="22"/>
        </w:rPr>
        <w:t xml:space="preserve"> i altres programes de recerca i innovació europeus/internacionals/nacionals pressupostats amb el sistema de costos totals.</w:t>
      </w:r>
    </w:p>
    <w:p w14:paraId="509A81D7" w14:textId="77777777" w:rsidR="00310322" w:rsidRPr="00B941EA" w:rsidRDefault="00310322" w:rsidP="00B941EA">
      <w:pPr>
        <w:spacing w:line="276" w:lineRule="auto"/>
        <w:ind w:left="284"/>
        <w:jc w:val="both"/>
        <w:rPr>
          <w:rFonts w:ascii="Arial" w:hAnsi="Arial" w:cs="Arial"/>
          <w:sz w:val="22"/>
          <w:szCs w:val="22"/>
        </w:rPr>
      </w:pPr>
    </w:p>
    <w:p w14:paraId="5273F53D" w14:textId="77777777" w:rsidR="00310322" w:rsidRPr="00B941EA" w:rsidRDefault="00310322" w:rsidP="00B941EA">
      <w:pPr>
        <w:spacing w:line="276" w:lineRule="auto"/>
        <w:ind w:left="284"/>
        <w:jc w:val="both"/>
        <w:rPr>
          <w:rFonts w:ascii="Arial" w:hAnsi="Arial" w:cs="Arial"/>
          <w:sz w:val="22"/>
          <w:szCs w:val="22"/>
        </w:rPr>
      </w:pPr>
      <w:r w:rsidRPr="00B941EA">
        <w:rPr>
          <w:rFonts w:ascii="Arial" w:hAnsi="Arial" w:cs="Arial"/>
          <w:sz w:val="22"/>
          <w:szCs w:val="22"/>
        </w:rPr>
        <w:t xml:space="preserve">El centre que incorpora el personal adscrit de la universitat com a personal propi del projecte es compromet a retornar a la universitat el cost laboral de les hores de participació d’aquest personal en el projecte.  Els </w:t>
      </w:r>
      <w:r w:rsidRPr="00B941EA">
        <w:rPr>
          <w:rFonts w:ascii="Arial" w:hAnsi="Arial" w:cs="Arial"/>
          <w:i/>
          <w:sz w:val="22"/>
          <w:szCs w:val="22"/>
        </w:rPr>
        <w:t xml:space="preserve">overheads </w:t>
      </w:r>
      <w:r w:rsidRPr="00B941EA">
        <w:rPr>
          <w:rFonts w:ascii="Arial" w:hAnsi="Arial" w:cs="Arial"/>
          <w:sz w:val="22"/>
          <w:szCs w:val="22"/>
        </w:rPr>
        <w:t>corresponents romandran en la institució en les instal·lacions de la qual es realitza l’activitat de recerca objecte del projecte.</w:t>
      </w:r>
    </w:p>
    <w:p w14:paraId="459400B9" w14:textId="77777777" w:rsidR="00310322" w:rsidRPr="00B941EA" w:rsidRDefault="00310322" w:rsidP="00B941EA">
      <w:pPr>
        <w:spacing w:line="276" w:lineRule="auto"/>
        <w:ind w:left="284"/>
        <w:jc w:val="both"/>
        <w:rPr>
          <w:rFonts w:ascii="Arial" w:hAnsi="Arial" w:cs="Arial"/>
          <w:sz w:val="22"/>
          <w:szCs w:val="22"/>
        </w:rPr>
      </w:pPr>
    </w:p>
    <w:p w14:paraId="59EC91B2" w14:textId="77777777" w:rsidR="00310322" w:rsidRPr="00B941EA" w:rsidRDefault="00310322" w:rsidP="00B941EA">
      <w:pPr>
        <w:spacing w:line="276" w:lineRule="auto"/>
        <w:ind w:left="284"/>
        <w:jc w:val="both"/>
        <w:rPr>
          <w:rFonts w:ascii="Arial" w:hAnsi="Arial" w:cs="Arial"/>
          <w:sz w:val="22"/>
          <w:szCs w:val="22"/>
        </w:rPr>
      </w:pPr>
      <w:r w:rsidRPr="00B941EA">
        <w:rPr>
          <w:rFonts w:ascii="Arial" w:hAnsi="Arial" w:cs="Arial"/>
          <w:sz w:val="22"/>
          <w:szCs w:val="22"/>
        </w:rPr>
        <w:t>Les parts es comprometen a signar un acord específic previ a la signatura del Grant Agreement (o contracte anàleg) on es determinin aquests aspectes.</w:t>
      </w:r>
    </w:p>
    <w:p w14:paraId="639E475B" w14:textId="77777777" w:rsidR="00310322" w:rsidRPr="00B941EA" w:rsidRDefault="00310322" w:rsidP="00B941EA">
      <w:pPr>
        <w:pStyle w:val="Default"/>
        <w:spacing w:line="276" w:lineRule="auto"/>
        <w:rPr>
          <w:rFonts w:ascii="Arial" w:hAnsi="Arial" w:cs="Arial"/>
          <w:color w:val="auto"/>
          <w:sz w:val="22"/>
          <w:szCs w:val="22"/>
        </w:rPr>
      </w:pPr>
    </w:p>
    <w:p w14:paraId="4A246B43" w14:textId="77777777" w:rsidR="00310322" w:rsidRPr="00B941EA" w:rsidRDefault="00310322" w:rsidP="00B941EA">
      <w:pPr>
        <w:pStyle w:val="Default"/>
        <w:spacing w:line="276" w:lineRule="auto"/>
        <w:ind w:left="284"/>
        <w:jc w:val="both"/>
        <w:rPr>
          <w:rFonts w:ascii="Arial" w:hAnsi="Arial" w:cs="Arial"/>
          <w:color w:val="auto"/>
          <w:sz w:val="22"/>
          <w:szCs w:val="22"/>
        </w:rPr>
      </w:pPr>
      <w:r w:rsidRPr="00B941EA">
        <w:rPr>
          <w:rFonts w:ascii="Arial" w:hAnsi="Arial" w:cs="Arial"/>
          <w:color w:val="auto"/>
          <w:sz w:val="22"/>
          <w:szCs w:val="22"/>
        </w:rPr>
        <w:t>1.2. Una compensació econòmica equivalent al 5% dels ingressos dels projecte, convenis o contractes de recerca gestionats per [</w:t>
      </w:r>
      <w:r w:rsidRPr="00B941EA">
        <w:rPr>
          <w:rFonts w:ascii="Arial" w:hAnsi="Arial" w:cs="Arial"/>
          <w:i/>
          <w:color w:val="auto"/>
          <w:sz w:val="22"/>
          <w:szCs w:val="22"/>
          <w:highlight w:val="yellow"/>
        </w:rPr>
        <w:t>nom del centre</w:t>
      </w:r>
      <w:r w:rsidRPr="00B941EA">
        <w:rPr>
          <w:rFonts w:ascii="Arial" w:hAnsi="Arial" w:cs="Arial"/>
          <w:color w:val="auto"/>
          <w:sz w:val="22"/>
          <w:szCs w:val="22"/>
        </w:rPr>
        <w:t xml:space="preserve">] i dels quals el personal acadèmic de la UAB adscrit en sigui l’investigador principal. </w:t>
      </w:r>
    </w:p>
    <w:p w14:paraId="7233D72F" w14:textId="77777777" w:rsidR="00310322" w:rsidRPr="00B941EA" w:rsidRDefault="00310322" w:rsidP="00B941EA">
      <w:pPr>
        <w:pStyle w:val="Default"/>
        <w:spacing w:line="276" w:lineRule="auto"/>
        <w:jc w:val="both"/>
        <w:rPr>
          <w:rFonts w:ascii="Arial" w:hAnsi="Arial" w:cs="Arial"/>
          <w:color w:val="auto"/>
          <w:sz w:val="22"/>
          <w:szCs w:val="22"/>
        </w:rPr>
      </w:pPr>
    </w:p>
    <w:p w14:paraId="49D30ADA" w14:textId="77777777" w:rsidR="00310322" w:rsidRPr="00B941EA" w:rsidRDefault="00310322" w:rsidP="00B941EA">
      <w:pPr>
        <w:spacing w:line="276" w:lineRule="auto"/>
        <w:ind w:left="284"/>
        <w:jc w:val="both"/>
        <w:rPr>
          <w:rFonts w:ascii="Arial" w:hAnsi="Arial" w:cs="Arial"/>
          <w:sz w:val="22"/>
          <w:szCs w:val="22"/>
        </w:rPr>
      </w:pPr>
      <w:r w:rsidRPr="00B941EA">
        <w:rPr>
          <w:rFonts w:ascii="Arial" w:hAnsi="Arial" w:cs="Arial"/>
          <w:sz w:val="22"/>
          <w:szCs w:val="22"/>
        </w:rPr>
        <w:t xml:space="preserve">1.3. Una compensació econòmica equivalent, com a mínim, el sou de la categoria docent de professor agregat, pel percentatge de reducció docent reconeguda al personal acadèmic adscrit segons es disposa a l’Annex.  </w:t>
      </w:r>
    </w:p>
    <w:p w14:paraId="405432E0" w14:textId="77777777" w:rsidR="00DE2789" w:rsidRPr="00B941EA" w:rsidRDefault="00DE2789" w:rsidP="00B941EA">
      <w:pPr>
        <w:spacing w:line="276" w:lineRule="auto"/>
        <w:jc w:val="both"/>
        <w:rPr>
          <w:rFonts w:ascii="Arial" w:hAnsi="Arial" w:cs="Arial"/>
          <w:sz w:val="22"/>
          <w:szCs w:val="22"/>
          <w:highlight w:val="yellow"/>
        </w:rPr>
      </w:pPr>
    </w:p>
    <w:p w14:paraId="79308181" w14:textId="77777777" w:rsidR="004F0656" w:rsidRPr="00B941EA" w:rsidRDefault="00310322" w:rsidP="00B941EA">
      <w:pPr>
        <w:spacing w:line="276" w:lineRule="auto"/>
        <w:jc w:val="both"/>
        <w:rPr>
          <w:rFonts w:ascii="Arial" w:hAnsi="Arial" w:cs="Arial"/>
          <w:sz w:val="22"/>
          <w:szCs w:val="22"/>
        </w:rPr>
      </w:pPr>
      <w:r w:rsidRPr="00B941EA">
        <w:rPr>
          <w:rFonts w:ascii="Arial" w:hAnsi="Arial" w:cs="Arial"/>
          <w:sz w:val="22"/>
          <w:szCs w:val="22"/>
        </w:rPr>
        <w:t>En el seu cas, l</w:t>
      </w:r>
      <w:r w:rsidR="0069479E" w:rsidRPr="00B941EA">
        <w:rPr>
          <w:rFonts w:ascii="Arial" w:hAnsi="Arial" w:cs="Arial"/>
          <w:sz w:val="22"/>
          <w:szCs w:val="22"/>
        </w:rPr>
        <w:t>a contribució econòmica al funcionament del centre que representa l’adscripció d’aquest</w:t>
      </w:r>
      <w:r w:rsidR="00DE2789" w:rsidRPr="00B941EA">
        <w:rPr>
          <w:rFonts w:ascii="Arial" w:hAnsi="Arial" w:cs="Arial"/>
          <w:sz w:val="22"/>
          <w:szCs w:val="22"/>
        </w:rPr>
        <w:t xml:space="preserve"> personal a les activitats del [</w:t>
      </w:r>
      <w:r w:rsidR="0069479E" w:rsidRPr="00B941EA">
        <w:rPr>
          <w:rFonts w:ascii="Arial" w:hAnsi="Arial" w:cs="Arial"/>
          <w:i/>
          <w:sz w:val="22"/>
          <w:szCs w:val="22"/>
          <w:highlight w:val="yellow"/>
        </w:rPr>
        <w:t>nom del centre</w:t>
      </w:r>
      <w:r w:rsidR="00DE2789" w:rsidRPr="00B941EA">
        <w:rPr>
          <w:rFonts w:ascii="Arial" w:hAnsi="Arial" w:cs="Arial"/>
          <w:sz w:val="22"/>
          <w:szCs w:val="22"/>
        </w:rPr>
        <w:t>]</w:t>
      </w:r>
      <w:r w:rsidR="0069479E" w:rsidRPr="00B941EA">
        <w:rPr>
          <w:rFonts w:ascii="Arial" w:hAnsi="Arial" w:cs="Arial"/>
          <w:sz w:val="22"/>
          <w:szCs w:val="22"/>
        </w:rPr>
        <w:t xml:space="preserve"> es detallaran en Annex a </w:t>
      </w:r>
      <w:r w:rsidR="002769EB" w:rsidRPr="00B941EA">
        <w:rPr>
          <w:rFonts w:ascii="Arial" w:hAnsi="Arial" w:cs="Arial"/>
          <w:sz w:val="22"/>
          <w:szCs w:val="22"/>
        </w:rPr>
        <w:t>aquest conveni</w:t>
      </w:r>
      <w:r w:rsidR="00DE2789" w:rsidRPr="00B941EA">
        <w:rPr>
          <w:rFonts w:ascii="Arial" w:hAnsi="Arial" w:cs="Arial"/>
          <w:sz w:val="22"/>
          <w:szCs w:val="22"/>
        </w:rPr>
        <w:t xml:space="preserve">. </w:t>
      </w:r>
      <w:r w:rsidRPr="00B941EA">
        <w:rPr>
          <w:rFonts w:ascii="Arial" w:hAnsi="Arial" w:cs="Arial"/>
          <w:sz w:val="22"/>
          <w:szCs w:val="22"/>
        </w:rPr>
        <w:t>[</w:t>
      </w:r>
      <w:r w:rsidRPr="00B941EA">
        <w:rPr>
          <w:rFonts w:ascii="Arial" w:hAnsi="Arial" w:cs="Arial"/>
          <w:b/>
          <w:sz w:val="22"/>
          <w:szCs w:val="22"/>
          <w:highlight w:val="yellow"/>
        </w:rPr>
        <w:t>Nota:</w:t>
      </w:r>
      <w:r w:rsidRPr="00B941EA">
        <w:rPr>
          <w:rFonts w:ascii="Arial" w:hAnsi="Arial" w:cs="Arial"/>
          <w:sz w:val="22"/>
          <w:szCs w:val="22"/>
          <w:highlight w:val="yellow"/>
        </w:rPr>
        <w:t xml:space="preserve"> Veure primer paràgraf art. 34.7 Normativa Investigació</w:t>
      </w:r>
      <w:r w:rsidRPr="00B941EA">
        <w:rPr>
          <w:rFonts w:ascii="Arial" w:hAnsi="Arial" w:cs="Arial"/>
          <w:sz w:val="22"/>
          <w:szCs w:val="22"/>
        </w:rPr>
        <w:t>]</w:t>
      </w:r>
    </w:p>
    <w:p w14:paraId="54E532AA" w14:textId="77777777" w:rsidR="00AA4595" w:rsidRPr="00B941EA" w:rsidRDefault="00310322" w:rsidP="00B941EA">
      <w:pPr>
        <w:spacing w:line="276" w:lineRule="auto"/>
        <w:jc w:val="both"/>
        <w:rPr>
          <w:rFonts w:ascii="Arial" w:hAnsi="Arial" w:cs="Arial"/>
          <w:sz w:val="22"/>
          <w:szCs w:val="22"/>
        </w:rPr>
      </w:pPr>
      <w:r w:rsidRPr="00B941EA">
        <w:rPr>
          <w:rFonts w:ascii="Arial" w:hAnsi="Arial" w:cs="Arial"/>
          <w:sz w:val="22"/>
          <w:szCs w:val="22"/>
        </w:rPr>
        <w:t xml:space="preserve"> </w:t>
      </w:r>
    </w:p>
    <w:p w14:paraId="77D586E3" w14:textId="77777777" w:rsidR="00DE2789" w:rsidRPr="00B941EA" w:rsidRDefault="00310322" w:rsidP="00B941EA">
      <w:pPr>
        <w:spacing w:line="276" w:lineRule="auto"/>
        <w:jc w:val="both"/>
        <w:rPr>
          <w:rFonts w:ascii="Arial" w:hAnsi="Arial" w:cs="Arial"/>
          <w:sz w:val="22"/>
          <w:szCs w:val="22"/>
        </w:rPr>
      </w:pPr>
      <w:r w:rsidRPr="00B941EA">
        <w:rPr>
          <w:rFonts w:ascii="Arial" w:hAnsi="Arial" w:cs="Arial"/>
          <w:sz w:val="22"/>
          <w:szCs w:val="22"/>
        </w:rPr>
        <w:t>4</w:t>
      </w:r>
      <w:r w:rsidR="00DE2789" w:rsidRPr="00B941EA">
        <w:rPr>
          <w:rFonts w:ascii="Arial" w:hAnsi="Arial" w:cs="Arial"/>
          <w:sz w:val="22"/>
          <w:szCs w:val="22"/>
        </w:rPr>
        <w:t>. Quan el personal acadèmic de la</w:t>
      </w:r>
      <w:r w:rsidR="002769EB" w:rsidRPr="00B941EA">
        <w:rPr>
          <w:rFonts w:ascii="Arial" w:hAnsi="Arial" w:cs="Arial"/>
          <w:sz w:val="22"/>
          <w:szCs w:val="22"/>
        </w:rPr>
        <w:t xml:space="preserve"> UAB</w:t>
      </w:r>
      <w:r w:rsidR="00DE2789" w:rsidRPr="00B941EA">
        <w:rPr>
          <w:rFonts w:ascii="Arial" w:hAnsi="Arial" w:cs="Arial"/>
          <w:sz w:val="22"/>
          <w:szCs w:val="22"/>
        </w:rPr>
        <w:t xml:space="preserve"> vulgui gaudir d’una retribució complementària a l’empara de l’article 83 de la Llei Orgànica 6/2001, de 21 de desembre, d’Universitats, per la seva participació en un projecte, conveni o contracte de recerca que, encara que gestionat</w:t>
      </w:r>
      <w:r w:rsidR="002769EB" w:rsidRPr="00B941EA">
        <w:rPr>
          <w:rFonts w:ascii="Arial" w:hAnsi="Arial" w:cs="Arial"/>
          <w:sz w:val="22"/>
          <w:szCs w:val="22"/>
        </w:rPr>
        <w:t xml:space="preserve"> per [</w:t>
      </w:r>
      <w:r w:rsidR="002769EB" w:rsidRPr="00B941EA">
        <w:rPr>
          <w:rFonts w:ascii="Arial" w:hAnsi="Arial" w:cs="Arial"/>
          <w:i/>
          <w:sz w:val="22"/>
          <w:szCs w:val="22"/>
          <w:highlight w:val="yellow"/>
        </w:rPr>
        <w:t>nom del centre</w:t>
      </w:r>
      <w:r w:rsidR="002769EB" w:rsidRPr="00B941EA">
        <w:rPr>
          <w:rFonts w:ascii="Arial" w:hAnsi="Arial" w:cs="Arial"/>
          <w:sz w:val="22"/>
          <w:szCs w:val="22"/>
        </w:rPr>
        <w:t>]</w:t>
      </w:r>
      <w:r w:rsidR="00DE2789" w:rsidRPr="00B941EA">
        <w:rPr>
          <w:rFonts w:ascii="Arial" w:hAnsi="Arial" w:cs="Arial"/>
          <w:sz w:val="22"/>
          <w:szCs w:val="22"/>
        </w:rPr>
        <w:t>, sigui l’investigador</w:t>
      </w:r>
      <w:r w:rsidR="002769EB" w:rsidRPr="00B941EA">
        <w:rPr>
          <w:rFonts w:ascii="Arial" w:hAnsi="Arial" w:cs="Arial"/>
          <w:sz w:val="22"/>
          <w:szCs w:val="22"/>
        </w:rPr>
        <w:t xml:space="preserve"> </w:t>
      </w:r>
      <w:r w:rsidR="00DE2789" w:rsidRPr="00B941EA">
        <w:rPr>
          <w:rFonts w:ascii="Arial" w:hAnsi="Arial" w:cs="Arial"/>
          <w:sz w:val="22"/>
          <w:szCs w:val="22"/>
        </w:rPr>
        <w:t>principal pers</w:t>
      </w:r>
      <w:r w:rsidR="002769EB" w:rsidRPr="00B941EA">
        <w:rPr>
          <w:rFonts w:ascii="Arial" w:hAnsi="Arial" w:cs="Arial"/>
          <w:sz w:val="22"/>
          <w:szCs w:val="22"/>
        </w:rPr>
        <w:t>onal acadèmic de la Universitat</w:t>
      </w:r>
      <w:r w:rsidR="00DE2789" w:rsidRPr="00B941EA">
        <w:rPr>
          <w:rFonts w:ascii="Arial" w:hAnsi="Arial" w:cs="Arial"/>
          <w:sz w:val="22"/>
          <w:szCs w:val="22"/>
        </w:rPr>
        <w:t xml:space="preserve">, </w:t>
      </w:r>
      <w:r w:rsidR="002769EB" w:rsidRPr="00B941EA">
        <w:rPr>
          <w:rFonts w:ascii="Arial" w:hAnsi="Arial" w:cs="Arial"/>
          <w:sz w:val="22"/>
          <w:szCs w:val="22"/>
        </w:rPr>
        <w:t>[</w:t>
      </w:r>
      <w:r w:rsidR="002769EB" w:rsidRPr="00B941EA">
        <w:rPr>
          <w:rFonts w:ascii="Arial" w:hAnsi="Arial" w:cs="Arial"/>
          <w:i/>
          <w:sz w:val="22"/>
          <w:szCs w:val="22"/>
          <w:highlight w:val="yellow"/>
        </w:rPr>
        <w:t>nom del centre</w:t>
      </w:r>
      <w:r w:rsidR="002769EB" w:rsidRPr="00B941EA">
        <w:rPr>
          <w:rFonts w:ascii="Arial" w:hAnsi="Arial" w:cs="Arial"/>
          <w:sz w:val="22"/>
          <w:szCs w:val="22"/>
        </w:rPr>
        <w:t>] compensarà a la Universitat</w:t>
      </w:r>
      <w:r w:rsidR="00DE2789" w:rsidRPr="00B941EA">
        <w:rPr>
          <w:rFonts w:ascii="Arial" w:hAnsi="Arial" w:cs="Arial"/>
          <w:sz w:val="22"/>
          <w:szCs w:val="22"/>
        </w:rPr>
        <w:t xml:space="preserve"> la quantitat corresponent a la retribució a percebre. Aquesta actuació serà promoguda per l’interessat i gestionada per l’estructura bàsica de recerca a la que pertany. </w:t>
      </w:r>
    </w:p>
    <w:p w14:paraId="55A49837" w14:textId="77777777" w:rsidR="00DE2789" w:rsidRPr="00B941EA" w:rsidRDefault="00DE2789" w:rsidP="00B941EA">
      <w:pPr>
        <w:spacing w:line="276" w:lineRule="auto"/>
        <w:jc w:val="both"/>
        <w:rPr>
          <w:rFonts w:ascii="Arial" w:hAnsi="Arial" w:cs="Arial"/>
          <w:sz w:val="22"/>
          <w:szCs w:val="22"/>
        </w:rPr>
      </w:pPr>
    </w:p>
    <w:p w14:paraId="26706999" w14:textId="77777777" w:rsidR="00DE2789" w:rsidRPr="00B941EA" w:rsidRDefault="00310322" w:rsidP="00B941EA">
      <w:pPr>
        <w:spacing w:line="276" w:lineRule="auto"/>
        <w:jc w:val="both"/>
        <w:rPr>
          <w:rFonts w:ascii="Arial" w:hAnsi="Arial" w:cs="Arial"/>
          <w:sz w:val="22"/>
          <w:szCs w:val="22"/>
        </w:rPr>
      </w:pPr>
      <w:r w:rsidRPr="00B941EA">
        <w:rPr>
          <w:rFonts w:ascii="Arial" w:hAnsi="Arial" w:cs="Arial"/>
          <w:sz w:val="22"/>
          <w:szCs w:val="22"/>
        </w:rPr>
        <w:t>5</w:t>
      </w:r>
      <w:r w:rsidR="00DE2789" w:rsidRPr="00B941EA">
        <w:rPr>
          <w:rFonts w:ascii="Arial" w:hAnsi="Arial" w:cs="Arial"/>
          <w:sz w:val="22"/>
          <w:szCs w:val="22"/>
        </w:rPr>
        <w:t xml:space="preserve">. Per a qualsevol retribució complementària originada per la participació del personal acadèmic adscrit en projectes, convenis i contractes de recerca de les que l’investigador responsable no es personal de la Universitat, </w:t>
      </w:r>
      <w:r w:rsidR="002769EB" w:rsidRPr="00B941EA">
        <w:rPr>
          <w:rFonts w:ascii="Arial" w:hAnsi="Arial" w:cs="Arial"/>
          <w:sz w:val="22"/>
          <w:szCs w:val="22"/>
        </w:rPr>
        <w:t>[</w:t>
      </w:r>
      <w:r w:rsidR="002769EB" w:rsidRPr="00B941EA">
        <w:rPr>
          <w:rFonts w:ascii="Arial" w:hAnsi="Arial" w:cs="Arial"/>
          <w:i/>
          <w:sz w:val="22"/>
          <w:szCs w:val="22"/>
          <w:highlight w:val="yellow"/>
        </w:rPr>
        <w:t>nom del centre</w:t>
      </w:r>
      <w:r w:rsidR="002769EB" w:rsidRPr="00B941EA">
        <w:rPr>
          <w:rFonts w:ascii="Arial" w:hAnsi="Arial" w:cs="Arial"/>
          <w:sz w:val="22"/>
          <w:szCs w:val="22"/>
        </w:rPr>
        <w:t>] haurà de</w:t>
      </w:r>
      <w:r w:rsidR="00DE2789" w:rsidRPr="00B941EA">
        <w:rPr>
          <w:rFonts w:ascii="Arial" w:hAnsi="Arial" w:cs="Arial"/>
          <w:sz w:val="22"/>
          <w:szCs w:val="22"/>
        </w:rPr>
        <w:t xml:space="preserve"> compensar la quantitat corresponent a la retribució a percebre, a la que la UAB retindrà l’equivalent a la compensació per despeses generals</w:t>
      </w:r>
      <w:r w:rsidR="00C45BDF" w:rsidRPr="00B941EA">
        <w:rPr>
          <w:rFonts w:ascii="Arial" w:hAnsi="Arial" w:cs="Arial"/>
          <w:sz w:val="22"/>
          <w:szCs w:val="22"/>
        </w:rPr>
        <w:t>, segons la Normativa de la UAB en matèria d’investigació.</w:t>
      </w:r>
      <w:r w:rsidR="00DE2789" w:rsidRPr="00B941EA">
        <w:rPr>
          <w:rFonts w:ascii="Arial" w:hAnsi="Arial" w:cs="Arial"/>
          <w:sz w:val="22"/>
          <w:szCs w:val="22"/>
        </w:rPr>
        <w:t xml:space="preserve"> Aquesta actuació serà promoguda per l’interessat i gestionada per l’estructura bàsica de recerca a la que pertany.</w:t>
      </w:r>
    </w:p>
    <w:p w14:paraId="453D8D25" w14:textId="11CB9185" w:rsidR="002769EB" w:rsidRPr="00B941EA" w:rsidRDefault="002769EB" w:rsidP="00B941EA">
      <w:pPr>
        <w:spacing w:line="276" w:lineRule="auto"/>
        <w:jc w:val="both"/>
        <w:rPr>
          <w:rFonts w:ascii="Arial" w:hAnsi="Arial" w:cs="Arial"/>
          <w:sz w:val="22"/>
          <w:szCs w:val="22"/>
        </w:rPr>
      </w:pPr>
    </w:p>
    <w:p w14:paraId="655CA074" w14:textId="5AC085D0" w:rsidR="006B45D6" w:rsidRPr="00B941EA" w:rsidRDefault="009F6849" w:rsidP="00B941EA">
      <w:pPr>
        <w:pStyle w:val="Ttulo2"/>
        <w:spacing w:line="276" w:lineRule="auto"/>
        <w:rPr>
          <w:rFonts w:ascii="Arial" w:hAnsi="Arial" w:cs="Arial"/>
          <w:sz w:val="22"/>
          <w:szCs w:val="22"/>
        </w:rPr>
      </w:pPr>
      <w:r>
        <w:rPr>
          <w:rFonts w:ascii="Arial" w:hAnsi="Arial" w:cs="Arial"/>
          <w:sz w:val="22"/>
          <w:szCs w:val="22"/>
        </w:rPr>
        <w:t>NOVENA</w:t>
      </w:r>
      <w:r w:rsidR="00C63427" w:rsidRPr="00B941EA">
        <w:rPr>
          <w:rFonts w:ascii="Arial" w:hAnsi="Arial" w:cs="Arial"/>
          <w:sz w:val="22"/>
          <w:szCs w:val="22"/>
        </w:rPr>
        <w:t>.-  Resolució</w:t>
      </w:r>
    </w:p>
    <w:p w14:paraId="2D845E14" w14:textId="77777777" w:rsidR="006B45D6" w:rsidRPr="00B941EA" w:rsidRDefault="006B45D6" w:rsidP="00B941EA">
      <w:pPr>
        <w:spacing w:line="276" w:lineRule="auto"/>
        <w:jc w:val="both"/>
        <w:rPr>
          <w:rFonts w:ascii="Arial" w:hAnsi="Arial" w:cs="Arial"/>
          <w:sz w:val="22"/>
          <w:szCs w:val="22"/>
        </w:rPr>
      </w:pPr>
    </w:p>
    <w:p w14:paraId="4A19FA3C" w14:textId="77777777" w:rsidR="006B45D6" w:rsidRPr="00B941EA" w:rsidRDefault="009041F3" w:rsidP="00B941EA">
      <w:pPr>
        <w:spacing w:line="276" w:lineRule="auto"/>
        <w:jc w:val="both"/>
        <w:rPr>
          <w:rFonts w:ascii="Arial" w:hAnsi="Arial" w:cs="Arial"/>
          <w:sz w:val="22"/>
          <w:szCs w:val="22"/>
        </w:rPr>
      </w:pPr>
      <w:r w:rsidRPr="00B941EA">
        <w:rPr>
          <w:rFonts w:ascii="Arial" w:hAnsi="Arial" w:cs="Arial"/>
          <w:sz w:val="22"/>
          <w:szCs w:val="22"/>
        </w:rPr>
        <w:t xml:space="preserve">1. </w:t>
      </w:r>
      <w:r w:rsidR="00C63427" w:rsidRPr="00B941EA">
        <w:rPr>
          <w:rFonts w:ascii="Arial" w:hAnsi="Arial" w:cs="Arial"/>
          <w:sz w:val="22"/>
          <w:szCs w:val="22"/>
        </w:rPr>
        <w:t>Aquest conveni podrà ser resolt per:</w:t>
      </w:r>
    </w:p>
    <w:p w14:paraId="61A1A8E3" w14:textId="77777777" w:rsidR="009041F3" w:rsidRPr="00B941EA" w:rsidRDefault="009041F3" w:rsidP="00B941EA">
      <w:pPr>
        <w:spacing w:line="276" w:lineRule="auto"/>
        <w:ind w:left="360"/>
        <w:jc w:val="both"/>
        <w:rPr>
          <w:rFonts w:ascii="Arial" w:hAnsi="Arial" w:cs="Arial"/>
          <w:sz w:val="22"/>
          <w:szCs w:val="22"/>
        </w:rPr>
      </w:pPr>
    </w:p>
    <w:p w14:paraId="11D8E52F" w14:textId="77777777" w:rsidR="00C63427" w:rsidRPr="00B941EA" w:rsidRDefault="00C63427" w:rsidP="00B941EA">
      <w:pPr>
        <w:numPr>
          <w:ilvl w:val="0"/>
          <w:numId w:val="8"/>
        </w:numPr>
        <w:spacing w:line="276" w:lineRule="auto"/>
        <w:jc w:val="both"/>
        <w:rPr>
          <w:rFonts w:ascii="Arial" w:hAnsi="Arial" w:cs="Arial"/>
          <w:sz w:val="22"/>
          <w:szCs w:val="22"/>
        </w:rPr>
      </w:pPr>
      <w:r w:rsidRPr="00B941EA">
        <w:rPr>
          <w:rFonts w:ascii="Arial" w:hAnsi="Arial" w:cs="Arial"/>
          <w:sz w:val="22"/>
          <w:szCs w:val="22"/>
        </w:rPr>
        <w:t>L’acord exprés i per escrit de les parts.</w:t>
      </w:r>
    </w:p>
    <w:p w14:paraId="48DCF1F3" w14:textId="77777777" w:rsidR="009041F3" w:rsidRPr="00B941EA" w:rsidRDefault="009041F3" w:rsidP="00B941EA">
      <w:pPr>
        <w:spacing w:line="276" w:lineRule="auto"/>
        <w:ind w:left="720"/>
        <w:jc w:val="both"/>
        <w:rPr>
          <w:rFonts w:ascii="Arial" w:hAnsi="Arial" w:cs="Arial"/>
          <w:sz w:val="22"/>
          <w:szCs w:val="22"/>
        </w:rPr>
      </w:pPr>
    </w:p>
    <w:p w14:paraId="5F3AC1C1" w14:textId="77777777" w:rsidR="00C63427" w:rsidRPr="00B941EA" w:rsidRDefault="00C63427" w:rsidP="00B941EA">
      <w:pPr>
        <w:numPr>
          <w:ilvl w:val="0"/>
          <w:numId w:val="8"/>
        </w:numPr>
        <w:spacing w:line="276" w:lineRule="auto"/>
        <w:jc w:val="both"/>
        <w:rPr>
          <w:rFonts w:ascii="Arial" w:hAnsi="Arial" w:cs="Arial"/>
          <w:sz w:val="22"/>
          <w:szCs w:val="22"/>
        </w:rPr>
      </w:pPr>
      <w:r w:rsidRPr="00B941EA">
        <w:rPr>
          <w:rFonts w:ascii="Arial" w:hAnsi="Arial" w:cs="Arial"/>
          <w:sz w:val="22"/>
          <w:szCs w:val="22"/>
        </w:rPr>
        <w:t>La denúncia del Conveni, segons els termes previstos en la clàusula segona</w:t>
      </w:r>
      <w:r w:rsidR="009041F3" w:rsidRPr="00B941EA">
        <w:rPr>
          <w:rFonts w:ascii="Arial" w:hAnsi="Arial" w:cs="Arial"/>
          <w:sz w:val="22"/>
          <w:szCs w:val="22"/>
        </w:rPr>
        <w:t xml:space="preserve"> del present conveni</w:t>
      </w:r>
      <w:r w:rsidRPr="00B941EA">
        <w:rPr>
          <w:rFonts w:ascii="Arial" w:hAnsi="Arial" w:cs="Arial"/>
          <w:sz w:val="22"/>
          <w:szCs w:val="22"/>
        </w:rPr>
        <w:t>, formulada per alguna de les parts.</w:t>
      </w:r>
    </w:p>
    <w:p w14:paraId="6C27F814" w14:textId="77777777" w:rsidR="009041F3" w:rsidRPr="00B941EA" w:rsidRDefault="009041F3" w:rsidP="00B941EA">
      <w:pPr>
        <w:spacing w:line="276" w:lineRule="auto"/>
        <w:jc w:val="both"/>
        <w:rPr>
          <w:rFonts w:ascii="Arial" w:hAnsi="Arial" w:cs="Arial"/>
          <w:sz w:val="22"/>
          <w:szCs w:val="22"/>
        </w:rPr>
      </w:pPr>
    </w:p>
    <w:p w14:paraId="546517D7" w14:textId="77777777" w:rsidR="00C63427" w:rsidRPr="00B941EA" w:rsidRDefault="00C63427" w:rsidP="00B941EA">
      <w:pPr>
        <w:numPr>
          <w:ilvl w:val="0"/>
          <w:numId w:val="8"/>
        </w:numPr>
        <w:spacing w:line="276" w:lineRule="auto"/>
        <w:jc w:val="both"/>
        <w:rPr>
          <w:rFonts w:ascii="Arial" w:hAnsi="Arial" w:cs="Arial"/>
          <w:sz w:val="22"/>
          <w:szCs w:val="22"/>
        </w:rPr>
      </w:pPr>
      <w:r w:rsidRPr="00B941EA">
        <w:rPr>
          <w:rFonts w:ascii="Arial" w:hAnsi="Arial" w:cs="Arial"/>
          <w:sz w:val="22"/>
          <w:szCs w:val="22"/>
        </w:rPr>
        <w:t>L’ incompliment de les obligacions</w:t>
      </w:r>
      <w:r w:rsidR="00B80DED" w:rsidRPr="00B941EA">
        <w:rPr>
          <w:rFonts w:ascii="Arial" w:hAnsi="Arial" w:cs="Arial"/>
          <w:sz w:val="22"/>
          <w:szCs w:val="22"/>
        </w:rPr>
        <w:t xml:space="preserve"> substancials</w:t>
      </w:r>
      <w:r w:rsidRPr="00B941EA">
        <w:rPr>
          <w:rFonts w:ascii="Arial" w:hAnsi="Arial" w:cs="Arial"/>
          <w:sz w:val="22"/>
          <w:szCs w:val="22"/>
        </w:rPr>
        <w:t xml:space="preserve"> que a cada part corresponen.</w:t>
      </w:r>
    </w:p>
    <w:p w14:paraId="4550879E" w14:textId="77777777" w:rsidR="00C63427" w:rsidRPr="00B941EA" w:rsidRDefault="00C63427" w:rsidP="00B941EA">
      <w:pPr>
        <w:spacing w:line="276" w:lineRule="auto"/>
        <w:jc w:val="both"/>
        <w:rPr>
          <w:rFonts w:ascii="Arial" w:hAnsi="Arial" w:cs="Arial"/>
          <w:sz w:val="22"/>
          <w:szCs w:val="22"/>
        </w:rPr>
      </w:pPr>
    </w:p>
    <w:p w14:paraId="3D6FA38C" w14:textId="77777777" w:rsidR="00C63427" w:rsidRPr="00B941EA" w:rsidRDefault="009041F3" w:rsidP="00B941EA">
      <w:pPr>
        <w:spacing w:line="276" w:lineRule="auto"/>
        <w:jc w:val="both"/>
        <w:rPr>
          <w:rFonts w:ascii="Arial" w:hAnsi="Arial" w:cs="Arial"/>
          <w:sz w:val="22"/>
          <w:szCs w:val="22"/>
        </w:rPr>
      </w:pPr>
      <w:r w:rsidRPr="00B941EA">
        <w:rPr>
          <w:rFonts w:ascii="Arial" w:hAnsi="Arial" w:cs="Arial"/>
          <w:sz w:val="22"/>
          <w:szCs w:val="22"/>
        </w:rPr>
        <w:t xml:space="preserve">2. </w:t>
      </w:r>
      <w:r w:rsidR="00C63427" w:rsidRPr="00B941EA">
        <w:rPr>
          <w:rFonts w:ascii="Arial" w:hAnsi="Arial" w:cs="Arial"/>
          <w:sz w:val="22"/>
          <w:szCs w:val="22"/>
        </w:rPr>
        <w:t xml:space="preserve">La resolució del conveni no afectarà els projectes i contractes en que participi el </w:t>
      </w:r>
      <w:r w:rsidR="00B80DED" w:rsidRPr="00B941EA">
        <w:rPr>
          <w:rFonts w:ascii="Arial" w:hAnsi="Arial" w:cs="Arial"/>
          <w:sz w:val="22"/>
          <w:szCs w:val="22"/>
        </w:rPr>
        <w:t xml:space="preserve">personal acadèmic </w:t>
      </w:r>
      <w:r w:rsidR="00C63427" w:rsidRPr="00B941EA">
        <w:rPr>
          <w:rFonts w:ascii="Arial" w:hAnsi="Arial" w:cs="Arial"/>
          <w:sz w:val="22"/>
          <w:szCs w:val="22"/>
        </w:rPr>
        <w:t>de la UAB que estiguin en curs, els quals aniran finalitzant en les dates previstes en cada cas.</w:t>
      </w:r>
    </w:p>
    <w:p w14:paraId="7EE201F4" w14:textId="77777777" w:rsidR="009041F3" w:rsidRPr="00B941EA" w:rsidRDefault="009041F3" w:rsidP="00B941EA">
      <w:pPr>
        <w:spacing w:line="276" w:lineRule="auto"/>
        <w:jc w:val="both"/>
        <w:rPr>
          <w:rFonts w:ascii="Arial" w:hAnsi="Arial" w:cs="Arial"/>
          <w:sz w:val="22"/>
          <w:szCs w:val="22"/>
        </w:rPr>
      </w:pPr>
    </w:p>
    <w:p w14:paraId="3F71F483" w14:textId="77777777" w:rsidR="00C63427" w:rsidRPr="00B941EA" w:rsidRDefault="009041F3" w:rsidP="00B941EA">
      <w:pPr>
        <w:spacing w:line="276" w:lineRule="auto"/>
        <w:jc w:val="both"/>
        <w:rPr>
          <w:rFonts w:ascii="Arial" w:hAnsi="Arial" w:cs="Arial"/>
          <w:sz w:val="22"/>
          <w:szCs w:val="22"/>
        </w:rPr>
      </w:pPr>
      <w:r w:rsidRPr="00B941EA">
        <w:rPr>
          <w:rFonts w:ascii="Arial" w:hAnsi="Arial" w:cs="Arial"/>
          <w:sz w:val="22"/>
          <w:szCs w:val="22"/>
        </w:rPr>
        <w:lastRenderedPageBreak/>
        <w:t xml:space="preserve">3. </w:t>
      </w:r>
      <w:r w:rsidR="00C63427" w:rsidRPr="00B941EA">
        <w:rPr>
          <w:rFonts w:ascii="Arial" w:hAnsi="Arial" w:cs="Arial"/>
          <w:sz w:val="22"/>
          <w:szCs w:val="22"/>
        </w:rPr>
        <w:t xml:space="preserve">Un cop finalitzada l’adscripció, el </w:t>
      </w:r>
      <w:r w:rsidR="00B80DED" w:rsidRPr="00B941EA">
        <w:rPr>
          <w:rFonts w:ascii="Arial" w:hAnsi="Arial" w:cs="Arial"/>
          <w:sz w:val="22"/>
          <w:szCs w:val="22"/>
        </w:rPr>
        <w:t xml:space="preserve">personal acadèmic </w:t>
      </w:r>
      <w:r w:rsidR="00C63427" w:rsidRPr="00B941EA">
        <w:rPr>
          <w:rFonts w:ascii="Arial" w:hAnsi="Arial" w:cs="Arial"/>
          <w:sz w:val="22"/>
          <w:szCs w:val="22"/>
        </w:rPr>
        <w:t>de la UAB  reincorporarà la seva tasca de recerca al departament d’origen amb les condicions estàndards del departament.</w:t>
      </w:r>
    </w:p>
    <w:p w14:paraId="219EBA2D" w14:textId="77777777" w:rsidR="009F6849" w:rsidRDefault="009F6849" w:rsidP="00B941EA">
      <w:pPr>
        <w:spacing w:line="276" w:lineRule="auto"/>
        <w:jc w:val="both"/>
        <w:rPr>
          <w:rFonts w:ascii="Arial" w:hAnsi="Arial" w:cs="Arial"/>
          <w:b/>
          <w:sz w:val="22"/>
          <w:szCs w:val="22"/>
        </w:rPr>
      </w:pPr>
    </w:p>
    <w:p w14:paraId="63C782DD" w14:textId="28B13D10" w:rsidR="00B80DED" w:rsidRPr="00B941EA" w:rsidRDefault="009F6849" w:rsidP="00B941EA">
      <w:pPr>
        <w:spacing w:line="276" w:lineRule="auto"/>
        <w:jc w:val="both"/>
        <w:rPr>
          <w:rFonts w:ascii="Arial" w:hAnsi="Arial" w:cs="Arial"/>
          <w:b/>
          <w:sz w:val="22"/>
          <w:szCs w:val="22"/>
        </w:rPr>
      </w:pPr>
      <w:r>
        <w:rPr>
          <w:rFonts w:ascii="Arial" w:hAnsi="Arial" w:cs="Arial"/>
          <w:b/>
          <w:sz w:val="22"/>
          <w:szCs w:val="22"/>
        </w:rPr>
        <w:t>DESENA</w:t>
      </w:r>
      <w:r w:rsidR="00A7354A" w:rsidRPr="00B941EA">
        <w:rPr>
          <w:rFonts w:ascii="Arial" w:hAnsi="Arial" w:cs="Arial"/>
          <w:b/>
          <w:sz w:val="22"/>
          <w:szCs w:val="22"/>
        </w:rPr>
        <w:t xml:space="preserve">.- </w:t>
      </w:r>
      <w:r w:rsidR="00B80DED" w:rsidRPr="00B941EA">
        <w:rPr>
          <w:rFonts w:ascii="Arial" w:hAnsi="Arial" w:cs="Arial"/>
          <w:b/>
          <w:sz w:val="22"/>
          <w:szCs w:val="22"/>
        </w:rPr>
        <w:t>Comissió de seguiment</w:t>
      </w:r>
    </w:p>
    <w:p w14:paraId="77F443E1" w14:textId="77777777" w:rsidR="00B80DED" w:rsidRPr="00B941EA" w:rsidRDefault="00B80DED" w:rsidP="00B941EA">
      <w:pPr>
        <w:pStyle w:val="Standard"/>
        <w:spacing w:line="276" w:lineRule="auto"/>
        <w:jc w:val="both"/>
        <w:rPr>
          <w:rFonts w:ascii="Arial" w:eastAsia="Arial" w:hAnsi="Arial" w:cs="Arial"/>
          <w:b/>
          <w:color w:val="auto"/>
          <w:sz w:val="22"/>
          <w:szCs w:val="22"/>
          <w:lang w:val="ca-ES"/>
        </w:rPr>
      </w:pPr>
    </w:p>
    <w:p w14:paraId="70DD08A5" w14:textId="77777777" w:rsidR="00B80DED" w:rsidRPr="00B941EA" w:rsidRDefault="00B80DED" w:rsidP="00B941EA">
      <w:pPr>
        <w:pStyle w:val="Standard"/>
        <w:spacing w:line="276" w:lineRule="auto"/>
        <w:jc w:val="both"/>
        <w:rPr>
          <w:rFonts w:ascii="Arial" w:hAnsi="Arial" w:cs="Arial"/>
          <w:color w:val="auto"/>
          <w:sz w:val="22"/>
          <w:szCs w:val="22"/>
          <w:lang w:val="es-ES"/>
        </w:rPr>
      </w:pPr>
      <w:r w:rsidRPr="00B941EA">
        <w:rPr>
          <w:rFonts w:ascii="Arial" w:eastAsia="Arial" w:hAnsi="Arial" w:cs="Arial"/>
          <w:color w:val="auto"/>
          <w:sz w:val="22"/>
          <w:szCs w:val="22"/>
          <w:lang w:val="ca-ES"/>
        </w:rPr>
        <w:t>Les parts signatàries es comprometen a posar en marxa una comissió paritària, integrada per un mínim de dos persones, que exercitarà el seguiment, la vigilància i el control de l'execució del conveni i dels compromisos adquirits.</w:t>
      </w:r>
    </w:p>
    <w:p w14:paraId="6AA19029" w14:textId="77777777" w:rsidR="00B80DED" w:rsidRPr="00B941EA" w:rsidRDefault="00B80DED" w:rsidP="00B941EA">
      <w:pPr>
        <w:pStyle w:val="Standard"/>
        <w:spacing w:line="276" w:lineRule="auto"/>
        <w:jc w:val="both"/>
        <w:rPr>
          <w:rFonts w:ascii="Arial" w:eastAsia="Arial" w:hAnsi="Arial" w:cs="Arial"/>
          <w:b/>
          <w:color w:val="auto"/>
          <w:sz w:val="22"/>
          <w:szCs w:val="22"/>
          <w:lang w:val="es-ES"/>
        </w:rPr>
      </w:pPr>
    </w:p>
    <w:p w14:paraId="55CF6EB5" w14:textId="77777777" w:rsidR="00512A5F" w:rsidRDefault="00512A5F" w:rsidP="00B941EA">
      <w:pPr>
        <w:pStyle w:val="Standard"/>
        <w:spacing w:line="276" w:lineRule="auto"/>
        <w:jc w:val="both"/>
        <w:rPr>
          <w:rFonts w:ascii="Arial" w:eastAsia="Arial" w:hAnsi="Arial" w:cs="Arial"/>
          <w:color w:val="auto"/>
          <w:sz w:val="22"/>
          <w:szCs w:val="22"/>
          <w:lang w:val="ca-ES"/>
        </w:rPr>
      </w:pPr>
    </w:p>
    <w:p w14:paraId="5324563A" w14:textId="091DC306" w:rsidR="00B80DED" w:rsidRPr="00B941EA" w:rsidRDefault="00B80DED" w:rsidP="00B941EA">
      <w:pPr>
        <w:pStyle w:val="Standard"/>
        <w:spacing w:line="276" w:lineRule="auto"/>
        <w:jc w:val="both"/>
        <w:rPr>
          <w:rFonts w:ascii="Arial" w:hAnsi="Arial" w:cs="Arial"/>
          <w:color w:val="auto"/>
          <w:sz w:val="22"/>
          <w:szCs w:val="22"/>
          <w:lang w:val="es-ES"/>
        </w:rPr>
      </w:pPr>
      <w:r w:rsidRPr="00B941EA">
        <w:rPr>
          <w:rFonts w:ascii="Arial" w:eastAsia="Arial" w:hAnsi="Arial" w:cs="Arial"/>
          <w:color w:val="auto"/>
          <w:sz w:val="22"/>
          <w:szCs w:val="22"/>
          <w:lang w:val="ca-ES"/>
        </w:rPr>
        <w:t>Aquesta comissió també serà l'encarregada de resoldre els problemes d'interpretació i acompliment que es plantegin.</w:t>
      </w:r>
    </w:p>
    <w:p w14:paraId="340CC70A" w14:textId="77777777" w:rsidR="00B80DED" w:rsidRPr="00B941EA" w:rsidRDefault="00B80DED" w:rsidP="00B941EA">
      <w:pPr>
        <w:pStyle w:val="Standard"/>
        <w:spacing w:line="276" w:lineRule="auto"/>
        <w:jc w:val="both"/>
        <w:rPr>
          <w:rFonts w:ascii="Arial" w:eastAsia="Arial" w:hAnsi="Arial" w:cs="Arial"/>
          <w:b/>
          <w:color w:val="auto"/>
          <w:sz w:val="22"/>
          <w:szCs w:val="22"/>
          <w:lang w:val="ca-ES"/>
        </w:rPr>
      </w:pPr>
    </w:p>
    <w:p w14:paraId="5228F98C" w14:textId="269DA17B" w:rsidR="006B45D6" w:rsidRPr="00B941EA" w:rsidRDefault="009F6849" w:rsidP="00B941EA">
      <w:pPr>
        <w:spacing w:line="276" w:lineRule="auto"/>
        <w:jc w:val="both"/>
        <w:rPr>
          <w:rFonts w:ascii="Arial" w:hAnsi="Arial" w:cs="Arial"/>
          <w:b/>
          <w:sz w:val="22"/>
          <w:szCs w:val="22"/>
        </w:rPr>
      </w:pPr>
      <w:r>
        <w:rPr>
          <w:rFonts w:ascii="Arial" w:hAnsi="Arial" w:cs="Arial"/>
          <w:b/>
          <w:sz w:val="22"/>
          <w:szCs w:val="22"/>
        </w:rPr>
        <w:t>ONZENA</w:t>
      </w:r>
      <w:r w:rsidR="00B80DED" w:rsidRPr="00B941EA">
        <w:rPr>
          <w:rFonts w:ascii="Arial" w:hAnsi="Arial" w:cs="Arial"/>
          <w:b/>
          <w:sz w:val="22"/>
          <w:szCs w:val="22"/>
        </w:rPr>
        <w:t xml:space="preserve">.- </w:t>
      </w:r>
      <w:r w:rsidR="00A7354A" w:rsidRPr="00B941EA">
        <w:rPr>
          <w:rFonts w:ascii="Arial" w:hAnsi="Arial" w:cs="Arial"/>
          <w:b/>
          <w:sz w:val="22"/>
          <w:szCs w:val="22"/>
        </w:rPr>
        <w:t>Solucions de controvèrsies</w:t>
      </w:r>
    </w:p>
    <w:p w14:paraId="08FA5B16" w14:textId="77777777" w:rsidR="00B80DED" w:rsidRPr="00B941EA" w:rsidRDefault="00B80DED" w:rsidP="00B941EA">
      <w:pPr>
        <w:spacing w:line="276" w:lineRule="auto"/>
        <w:jc w:val="both"/>
        <w:rPr>
          <w:rFonts w:ascii="Arial" w:hAnsi="Arial" w:cs="Arial"/>
          <w:b/>
          <w:sz w:val="22"/>
          <w:szCs w:val="22"/>
        </w:rPr>
      </w:pPr>
      <w:r w:rsidRPr="00B941EA">
        <w:rPr>
          <w:rFonts w:ascii="Arial" w:hAnsi="Arial" w:cs="Arial"/>
          <w:b/>
          <w:sz w:val="22"/>
          <w:szCs w:val="22"/>
        </w:rPr>
        <w:t xml:space="preserve"> </w:t>
      </w:r>
    </w:p>
    <w:p w14:paraId="07850BB3" w14:textId="77777777" w:rsidR="006B45D6" w:rsidRPr="00B941EA" w:rsidRDefault="00A7354A" w:rsidP="00B941EA">
      <w:pPr>
        <w:spacing w:line="276" w:lineRule="auto"/>
        <w:jc w:val="both"/>
        <w:rPr>
          <w:rFonts w:ascii="Arial" w:hAnsi="Arial" w:cs="Arial"/>
          <w:sz w:val="22"/>
          <w:szCs w:val="22"/>
        </w:rPr>
      </w:pPr>
      <w:r w:rsidRPr="00B941EA">
        <w:rPr>
          <w:rFonts w:ascii="Arial" w:hAnsi="Arial" w:cs="Arial"/>
          <w:sz w:val="22"/>
          <w:szCs w:val="22"/>
        </w:rPr>
        <w:t>Les parts que intervenen, corden que tot tipus de litigi, discrepància o reclamació resultant de l’execució o interpretació del present conveni o relacionades amb ell, directament o indirecta, es resoldrà davant la jurisdicció contenciosa administrativa.</w:t>
      </w:r>
    </w:p>
    <w:p w14:paraId="161E880E" w14:textId="77777777" w:rsidR="00A7354A" w:rsidRPr="00B941EA" w:rsidRDefault="00A7354A" w:rsidP="00B941EA">
      <w:pPr>
        <w:spacing w:line="276" w:lineRule="auto"/>
        <w:jc w:val="both"/>
        <w:rPr>
          <w:rFonts w:ascii="Arial" w:hAnsi="Arial" w:cs="Arial"/>
          <w:sz w:val="22"/>
          <w:szCs w:val="22"/>
        </w:rPr>
      </w:pPr>
    </w:p>
    <w:p w14:paraId="22884604" w14:textId="4B77A2A4" w:rsidR="006B45D6" w:rsidRPr="00B941EA" w:rsidRDefault="00425062" w:rsidP="00B941EA">
      <w:pPr>
        <w:spacing w:line="276" w:lineRule="auto"/>
        <w:jc w:val="both"/>
        <w:rPr>
          <w:rFonts w:ascii="Arial" w:hAnsi="Arial" w:cs="Arial"/>
          <w:sz w:val="22"/>
          <w:szCs w:val="22"/>
        </w:rPr>
      </w:pPr>
      <w:r w:rsidRPr="00425062">
        <w:rPr>
          <w:rFonts w:ascii="Arial" w:hAnsi="Arial" w:cs="Arial"/>
          <w:sz w:val="22"/>
          <w:szCs w:val="22"/>
        </w:rPr>
        <w:t>I, en prova de conformitat i acceptació, les parts signen el present electrònicament el qual tindrà efecte a partir de la darrera de les signatures dels legals representants de les parts.</w:t>
      </w:r>
    </w:p>
    <w:p w14:paraId="60F2CE90" w14:textId="11D6F212" w:rsidR="006B45D6" w:rsidRDefault="006B45D6" w:rsidP="00B941EA">
      <w:pPr>
        <w:spacing w:line="276" w:lineRule="auto"/>
        <w:jc w:val="both"/>
        <w:rPr>
          <w:rFonts w:ascii="Arial" w:hAnsi="Arial" w:cs="Arial"/>
          <w:sz w:val="22"/>
          <w:szCs w:val="22"/>
        </w:rPr>
      </w:pPr>
    </w:p>
    <w:p w14:paraId="7E11479F" w14:textId="77777777" w:rsidR="00512A5F" w:rsidRPr="00B941EA" w:rsidRDefault="00512A5F" w:rsidP="00B941EA">
      <w:pPr>
        <w:spacing w:line="276" w:lineRule="auto"/>
        <w:jc w:val="both"/>
        <w:rPr>
          <w:rFonts w:ascii="Arial" w:hAnsi="Arial" w:cs="Arial"/>
          <w:sz w:val="22"/>
          <w:szCs w:val="22"/>
        </w:rPr>
      </w:pPr>
    </w:p>
    <w:tbl>
      <w:tblPr>
        <w:tblW w:w="0" w:type="auto"/>
        <w:tblLook w:val="04A0" w:firstRow="1" w:lastRow="0" w:firstColumn="1" w:lastColumn="0" w:noHBand="0" w:noVBand="1"/>
      </w:tblPr>
      <w:tblGrid>
        <w:gridCol w:w="4253"/>
        <w:gridCol w:w="737"/>
        <w:gridCol w:w="3657"/>
      </w:tblGrid>
      <w:tr w:rsidR="006A0FC6" w:rsidRPr="00B941EA" w14:paraId="345B97E8" w14:textId="77777777" w:rsidTr="00D350A0">
        <w:tc>
          <w:tcPr>
            <w:tcW w:w="4253" w:type="dxa"/>
            <w:shd w:val="clear" w:color="auto" w:fill="auto"/>
          </w:tcPr>
          <w:p w14:paraId="776BA58A" w14:textId="1B09CC47" w:rsidR="00425062" w:rsidRDefault="00425062" w:rsidP="00B941EA">
            <w:pPr>
              <w:spacing w:line="276" w:lineRule="auto"/>
              <w:rPr>
                <w:rFonts w:ascii="Arial" w:hAnsi="Arial" w:cs="Arial"/>
                <w:spacing w:val="-3"/>
                <w:sz w:val="22"/>
                <w:szCs w:val="22"/>
              </w:rPr>
            </w:pPr>
            <w:r>
              <w:rPr>
                <w:rFonts w:ascii="Arial" w:hAnsi="Arial" w:cs="Arial"/>
                <w:spacing w:val="-3"/>
                <w:sz w:val="22"/>
                <w:szCs w:val="22"/>
              </w:rPr>
              <w:t>Per la Universitat Autònoma de Barcelona</w:t>
            </w:r>
          </w:p>
          <w:p w14:paraId="61D875C6" w14:textId="77777777" w:rsidR="00425062" w:rsidRDefault="00425062" w:rsidP="00B941EA">
            <w:pPr>
              <w:spacing w:line="276" w:lineRule="auto"/>
              <w:rPr>
                <w:rFonts w:ascii="Arial" w:hAnsi="Arial" w:cs="Arial"/>
                <w:spacing w:val="-3"/>
                <w:sz w:val="22"/>
                <w:szCs w:val="22"/>
              </w:rPr>
            </w:pPr>
          </w:p>
          <w:p w14:paraId="1C5DC3AB" w14:textId="77777777" w:rsidR="00425062" w:rsidRDefault="00425062" w:rsidP="00B941EA">
            <w:pPr>
              <w:spacing w:line="276" w:lineRule="auto"/>
              <w:rPr>
                <w:rFonts w:ascii="Arial" w:hAnsi="Arial" w:cs="Arial"/>
                <w:spacing w:val="-3"/>
                <w:sz w:val="22"/>
                <w:szCs w:val="22"/>
              </w:rPr>
            </w:pPr>
          </w:p>
          <w:p w14:paraId="2566F0B4" w14:textId="77F5899B" w:rsidR="00425062" w:rsidRDefault="00425062" w:rsidP="00B941EA">
            <w:pPr>
              <w:spacing w:line="276" w:lineRule="auto"/>
              <w:rPr>
                <w:rFonts w:ascii="Arial" w:hAnsi="Arial" w:cs="Arial"/>
                <w:spacing w:val="-3"/>
                <w:sz w:val="22"/>
                <w:szCs w:val="22"/>
              </w:rPr>
            </w:pPr>
          </w:p>
          <w:p w14:paraId="21AD006A" w14:textId="77777777" w:rsidR="00512A5F" w:rsidRDefault="00512A5F" w:rsidP="00B941EA">
            <w:pPr>
              <w:spacing w:line="276" w:lineRule="auto"/>
              <w:rPr>
                <w:rFonts w:ascii="Arial" w:hAnsi="Arial" w:cs="Arial"/>
                <w:spacing w:val="-3"/>
                <w:sz w:val="22"/>
                <w:szCs w:val="22"/>
              </w:rPr>
            </w:pPr>
          </w:p>
          <w:p w14:paraId="4A80B28B" w14:textId="77777777" w:rsidR="00425062" w:rsidRDefault="00425062" w:rsidP="00B941EA">
            <w:pPr>
              <w:spacing w:line="276" w:lineRule="auto"/>
              <w:rPr>
                <w:rFonts w:ascii="Arial" w:hAnsi="Arial" w:cs="Arial"/>
                <w:spacing w:val="-3"/>
                <w:sz w:val="22"/>
                <w:szCs w:val="22"/>
              </w:rPr>
            </w:pPr>
          </w:p>
          <w:p w14:paraId="45F334AC" w14:textId="77777777" w:rsidR="00425062" w:rsidRDefault="00425062" w:rsidP="00B941EA">
            <w:pPr>
              <w:spacing w:line="276" w:lineRule="auto"/>
              <w:rPr>
                <w:rFonts w:ascii="Arial" w:hAnsi="Arial" w:cs="Arial"/>
                <w:spacing w:val="-3"/>
                <w:sz w:val="22"/>
                <w:szCs w:val="22"/>
              </w:rPr>
            </w:pPr>
          </w:p>
          <w:p w14:paraId="519545EE" w14:textId="464E53D7" w:rsidR="00AC3A8F" w:rsidRPr="00B941EA" w:rsidRDefault="00D350A0" w:rsidP="00B941EA">
            <w:pPr>
              <w:spacing w:line="276" w:lineRule="auto"/>
              <w:rPr>
                <w:rFonts w:ascii="Arial" w:hAnsi="Arial" w:cs="Arial"/>
                <w:sz w:val="22"/>
                <w:szCs w:val="22"/>
              </w:rPr>
            </w:pPr>
            <w:r w:rsidRPr="00B941EA">
              <w:rPr>
                <w:rFonts w:ascii="Arial" w:hAnsi="Arial" w:cs="Arial"/>
                <w:spacing w:val="-3"/>
                <w:sz w:val="22"/>
                <w:szCs w:val="22"/>
              </w:rPr>
              <w:t>Sr. Francisco Javier Lafuente Sancho</w:t>
            </w:r>
            <w:r w:rsidRPr="00B941EA">
              <w:rPr>
                <w:rFonts w:ascii="Arial" w:hAnsi="Arial" w:cs="Arial"/>
                <w:sz w:val="22"/>
                <w:szCs w:val="22"/>
              </w:rPr>
              <w:t xml:space="preserve"> </w:t>
            </w:r>
            <w:r w:rsidRPr="00B941EA">
              <w:rPr>
                <w:rFonts w:ascii="Arial" w:hAnsi="Arial" w:cs="Arial"/>
                <w:sz w:val="22"/>
                <w:szCs w:val="22"/>
              </w:rPr>
              <w:br/>
              <w:t>Rector</w:t>
            </w:r>
          </w:p>
          <w:p w14:paraId="66A88B1C" w14:textId="61EE7F2E" w:rsidR="00AC3A8F" w:rsidRPr="00B941EA" w:rsidRDefault="00AC3A8F" w:rsidP="00B941EA">
            <w:pPr>
              <w:spacing w:line="276" w:lineRule="auto"/>
              <w:rPr>
                <w:rFonts w:ascii="Arial" w:hAnsi="Arial" w:cs="Arial"/>
                <w:sz w:val="22"/>
                <w:szCs w:val="22"/>
              </w:rPr>
            </w:pPr>
          </w:p>
        </w:tc>
        <w:tc>
          <w:tcPr>
            <w:tcW w:w="737" w:type="dxa"/>
            <w:shd w:val="clear" w:color="auto" w:fill="auto"/>
          </w:tcPr>
          <w:p w14:paraId="6AED8E3B" w14:textId="77777777" w:rsidR="00AC3A8F" w:rsidRPr="00B941EA" w:rsidRDefault="00AC3A8F" w:rsidP="00B941EA">
            <w:pPr>
              <w:spacing w:line="276" w:lineRule="auto"/>
              <w:rPr>
                <w:rFonts w:ascii="Arial" w:hAnsi="Arial" w:cs="Arial"/>
                <w:sz w:val="22"/>
                <w:szCs w:val="22"/>
              </w:rPr>
            </w:pPr>
          </w:p>
        </w:tc>
        <w:tc>
          <w:tcPr>
            <w:tcW w:w="3657" w:type="dxa"/>
            <w:shd w:val="clear" w:color="auto" w:fill="auto"/>
          </w:tcPr>
          <w:p w14:paraId="7BB7591C" w14:textId="7D012C6D" w:rsidR="00425062" w:rsidRDefault="00425062" w:rsidP="00B941EA">
            <w:pPr>
              <w:spacing w:line="276" w:lineRule="auto"/>
              <w:rPr>
                <w:rFonts w:ascii="Arial" w:hAnsi="Arial" w:cs="Arial"/>
                <w:sz w:val="22"/>
                <w:szCs w:val="22"/>
              </w:rPr>
            </w:pPr>
            <w:r w:rsidRPr="00486D0A">
              <w:rPr>
                <w:rFonts w:ascii="Arial" w:hAnsi="Arial" w:cs="Arial"/>
                <w:sz w:val="22"/>
                <w:szCs w:val="22"/>
                <w:highlight w:val="yellow"/>
              </w:rPr>
              <w:t>Per [La Institució</w:t>
            </w:r>
            <w:r w:rsidRPr="00425062">
              <w:rPr>
                <w:rFonts w:ascii="Arial" w:hAnsi="Arial" w:cs="Arial"/>
                <w:sz w:val="22"/>
                <w:szCs w:val="22"/>
                <w:highlight w:val="yellow"/>
              </w:rPr>
              <w:t>]</w:t>
            </w:r>
          </w:p>
          <w:p w14:paraId="653F364F" w14:textId="77777777" w:rsidR="00425062" w:rsidRDefault="00425062" w:rsidP="00B941EA">
            <w:pPr>
              <w:spacing w:line="276" w:lineRule="auto"/>
              <w:rPr>
                <w:rFonts w:ascii="Arial" w:hAnsi="Arial" w:cs="Arial"/>
                <w:sz w:val="22"/>
                <w:szCs w:val="22"/>
              </w:rPr>
            </w:pPr>
          </w:p>
          <w:p w14:paraId="1339D8F8" w14:textId="77777777" w:rsidR="00425062" w:rsidRDefault="00425062" w:rsidP="00B941EA">
            <w:pPr>
              <w:spacing w:line="276" w:lineRule="auto"/>
              <w:rPr>
                <w:rFonts w:ascii="Arial" w:hAnsi="Arial" w:cs="Arial"/>
                <w:sz w:val="22"/>
                <w:szCs w:val="22"/>
              </w:rPr>
            </w:pPr>
          </w:p>
          <w:p w14:paraId="58217183" w14:textId="04F594CA" w:rsidR="00425062" w:rsidRDefault="00425062" w:rsidP="00B941EA">
            <w:pPr>
              <w:spacing w:line="276" w:lineRule="auto"/>
              <w:rPr>
                <w:rFonts w:ascii="Arial" w:hAnsi="Arial" w:cs="Arial"/>
                <w:sz w:val="22"/>
                <w:szCs w:val="22"/>
              </w:rPr>
            </w:pPr>
          </w:p>
          <w:p w14:paraId="5C59B849" w14:textId="77777777" w:rsidR="00512A5F" w:rsidRDefault="00512A5F" w:rsidP="00B941EA">
            <w:pPr>
              <w:spacing w:line="276" w:lineRule="auto"/>
              <w:rPr>
                <w:rFonts w:ascii="Arial" w:hAnsi="Arial" w:cs="Arial"/>
                <w:sz w:val="22"/>
                <w:szCs w:val="22"/>
              </w:rPr>
            </w:pPr>
          </w:p>
          <w:p w14:paraId="7AC94AE5" w14:textId="77777777" w:rsidR="00425062" w:rsidRDefault="00425062" w:rsidP="00B941EA">
            <w:pPr>
              <w:spacing w:line="276" w:lineRule="auto"/>
              <w:rPr>
                <w:rFonts w:ascii="Arial" w:hAnsi="Arial" w:cs="Arial"/>
                <w:sz w:val="22"/>
                <w:szCs w:val="22"/>
              </w:rPr>
            </w:pPr>
          </w:p>
          <w:p w14:paraId="3B69D694" w14:textId="77777777" w:rsidR="00425062" w:rsidRDefault="00425062" w:rsidP="00B941EA">
            <w:pPr>
              <w:spacing w:line="276" w:lineRule="auto"/>
              <w:rPr>
                <w:rFonts w:ascii="Arial" w:hAnsi="Arial" w:cs="Arial"/>
                <w:sz w:val="22"/>
                <w:szCs w:val="22"/>
              </w:rPr>
            </w:pPr>
          </w:p>
          <w:p w14:paraId="36765E34" w14:textId="174B362B" w:rsidR="00AC3A8F" w:rsidRPr="00B941EA" w:rsidRDefault="00494E2B" w:rsidP="00B941EA">
            <w:pPr>
              <w:spacing w:line="276" w:lineRule="auto"/>
              <w:rPr>
                <w:rFonts w:ascii="Arial" w:hAnsi="Arial" w:cs="Arial"/>
                <w:sz w:val="22"/>
                <w:szCs w:val="22"/>
              </w:rPr>
            </w:pPr>
            <w:r w:rsidRPr="00B941EA">
              <w:rPr>
                <w:rFonts w:ascii="Arial" w:hAnsi="Arial" w:cs="Arial"/>
                <w:sz w:val="22"/>
                <w:szCs w:val="22"/>
              </w:rPr>
              <w:t>Sr./Sra. [</w:t>
            </w:r>
            <w:r w:rsidRPr="00B941EA">
              <w:rPr>
                <w:rFonts w:ascii="Arial" w:hAnsi="Arial" w:cs="Arial"/>
                <w:sz w:val="22"/>
                <w:szCs w:val="22"/>
                <w:highlight w:val="yellow"/>
              </w:rPr>
              <w:t>...</w:t>
            </w:r>
            <w:r w:rsidRPr="00B941EA">
              <w:rPr>
                <w:rFonts w:ascii="Arial" w:hAnsi="Arial" w:cs="Arial"/>
                <w:sz w:val="22"/>
                <w:szCs w:val="22"/>
              </w:rPr>
              <w:t>]</w:t>
            </w:r>
          </w:p>
          <w:p w14:paraId="7608B29A" w14:textId="77777777" w:rsidR="00494E2B" w:rsidRPr="00B941EA" w:rsidRDefault="00494E2B" w:rsidP="00B941EA">
            <w:pPr>
              <w:spacing w:line="276" w:lineRule="auto"/>
              <w:rPr>
                <w:rFonts w:ascii="Arial" w:hAnsi="Arial" w:cs="Arial"/>
                <w:sz w:val="22"/>
                <w:szCs w:val="22"/>
              </w:rPr>
            </w:pPr>
            <w:r w:rsidRPr="00B941EA">
              <w:rPr>
                <w:rFonts w:ascii="Arial" w:hAnsi="Arial" w:cs="Arial"/>
                <w:sz w:val="22"/>
                <w:szCs w:val="22"/>
              </w:rPr>
              <w:t>[</w:t>
            </w:r>
            <w:r w:rsidRPr="00B941EA">
              <w:rPr>
                <w:rFonts w:ascii="Arial" w:hAnsi="Arial" w:cs="Arial"/>
                <w:i/>
                <w:sz w:val="22"/>
                <w:szCs w:val="22"/>
                <w:highlight w:val="yellow"/>
              </w:rPr>
              <w:t>Càrrec</w:t>
            </w:r>
            <w:r w:rsidRPr="00B941EA">
              <w:rPr>
                <w:rFonts w:ascii="Arial" w:hAnsi="Arial" w:cs="Arial"/>
                <w:sz w:val="22"/>
                <w:szCs w:val="22"/>
              </w:rPr>
              <w:t>]</w:t>
            </w:r>
          </w:p>
          <w:p w14:paraId="46B8A340" w14:textId="30BE6DB8" w:rsidR="00494E2B" w:rsidRPr="00B941EA" w:rsidRDefault="00494E2B" w:rsidP="00B941EA">
            <w:pPr>
              <w:spacing w:line="276" w:lineRule="auto"/>
              <w:rPr>
                <w:rFonts w:ascii="Arial" w:hAnsi="Arial" w:cs="Arial"/>
                <w:sz w:val="22"/>
                <w:szCs w:val="22"/>
              </w:rPr>
            </w:pPr>
          </w:p>
        </w:tc>
      </w:tr>
    </w:tbl>
    <w:p w14:paraId="38DF67F6" w14:textId="77777777" w:rsidR="00B031C9" w:rsidRPr="00B941EA" w:rsidRDefault="00494E2B" w:rsidP="00B941EA">
      <w:pPr>
        <w:spacing w:line="276" w:lineRule="auto"/>
        <w:jc w:val="both"/>
        <w:rPr>
          <w:rFonts w:ascii="Arial" w:hAnsi="Arial" w:cs="Arial"/>
          <w:sz w:val="22"/>
          <w:szCs w:val="22"/>
        </w:rPr>
      </w:pPr>
      <w:r w:rsidRPr="00B941EA">
        <w:rPr>
          <w:rFonts w:ascii="Arial" w:hAnsi="Arial" w:cs="Arial"/>
          <w:sz w:val="22"/>
          <w:szCs w:val="22"/>
        </w:rPr>
        <w:t xml:space="preserve"> </w:t>
      </w:r>
    </w:p>
    <w:p w14:paraId="6DA4298C" w14:textId="77777777" w:rsidR="00B031C9" w:rsidRPr="00B941EA" w:rsidRDefault="00B031C9" w:rsidP="00B941EA">
      <w:pPr>
        <w:spacing w:line="276" w:lineRule="auto"/>
        <w:jc w:val="center"/>
        <w:rPr>
          <w:rFonts w:ascii="Arial" w:hAnsi="Arial" w:cs="Arial"/>
          <w:b/>
          <w:spacing w:val="-8"/>
          <w:sz w:val="22"/>
          <w:szCs w:val="22"/>
        </w:rPr>
        <w:sectPr w:rsidR="00B031C9" w:rsidRPr="00B941EA">
          <w:footerReference w:type="even" r:id="rId8"/>
          <w:footerReference w:type="default" r:id="rId9"/>
          <w:pgSz w:w="11906" w:h="16838"/>
          <w:pgMar w:top="1417" w:right="1558" w:bottom="1276" w:left="1701" w:header="720" w:footer="720" w:gutter="0"/>
          <w:cols w:space="720"/>
        </w:sectPr>
      </w:pPr>
    </w:p>
    <w:p w14:paraId="4DDAD040" w14:textId="77777777" w:rsidR="00B031C9" w:rsidRPr="00B941EA" w:rsidRDefault="00B031C9" w:rsidP="00B941EA">
      <w:pPr>
        <w:spacing w:line="276" w:lineRule="auto"/>
        <w:jc w:val="center"/>
        <w:rPr>
          <w:rFonts w:ascii="Arial" w:hAnsi="Arial" w:cs="Arial"/>
          <w:sz w:val="22"/>
          <w:szCs w:val="22"/>
        </w:rPr>
      </w:pPr>
      <w:r w:rsidRPr="00B941EA">
        <w:rPr>
          <w:rFonts w:ascii="Arial" w:hAnsi="Arial" w:cs="Arial"/>
          <w:b/>
          <w:spacing w:val="-8"/>
          <w:sz w:val="22"/>
          <w:szCs w:val="22"/>
        </w:rPr>
        <w:lastRenderedPageBreak/>
        <w:t>ANNEX I</w:t>
      </w:r>
    </w:p>
    <w:p w14:paraId="5E7412C5" w14:textId="77777777" w:rsidR="00B031C9" w:rsidRPr="00B941EA" w:rsidRDefault="00B031C9" w:rsidP="00B941EA">
      <w:pPr>
        <w:spacing w:line="276" w:lineRule="auto"/>
        <w:jc w:val="center"/>
        <w:rPr>
          <w:rFonts w:ascii="Arial" w:hAnsi="Arial" w:cs="Arial"/>
          <w:b/>
          <w:spacing w:val="-8"/>
          <w:sz w:val="22"/>
          <w:szCs w:val="22"/>
        </w:rPr>
      </w:pPr>
    </w:p>
    <w:p w14:paraId="26010282" w14:textId="0376D7DE" w:rsidR="00B031C9" w:rsidRPr="00B941EA" w:rsidRDefault="00B031C9" w:rsidP="00B941EA">
      <w:pPr>
        <w:pBdr>
          <w:bottom w:val="single" w:sz="4" w:space="1" w:color="auto"/>
        </w:pBdr>
        <w:spacing w:line="276" w:lineRule="auto"/>
        <w:jc w:val="both"/>
        <w:rPr>
          <w:rFonts w:ascii="Arial" w:hAnsi="Arial" w:cs="Arial"/>
          <w:b/>
          <w:spacing w:val="-8"/>
          <w:sz w:val="22"/>
          <w:szCs w:val="22"/>
        </w:rPr>
      </w:pPr>
      <w:r w:rsidRPr="00B941EA">
        <w:rPr>
          <w:rFonts w:ascii="Arial" w:hAnsi="Arial" w:cs="Arial"/>
          <w:b/>
          <w:spacing w:val="-8"/>
          <w:sz w:val="22"/>
          <w:szCs w:val="22"/>
        </w:rPr>
        <w:t>al conveni formalitzat entre la Universitat Autònoma de Barcelona (UAB) i el [</w:t>
      </w:r>
      <w:r w:rsidRPr="00B941EA">
        <w:rPr>
          <w:rFonts w:ascii="Arial" w:hAnsi="Arial" w:cs="Arial"/>
          <w:b/>
          <w:i/>
          <w:spacing w:val="-8"/>
          <w:sz w:val="22"/>
          <w:szCs w:val="22"/>
          <w:highlight w:val="yellow"/>
        </w:rPr>
        <w:t>nom del centre</w:t>
      </w:r>
      <w:r w:rsidRPr="00B941EA">
        <w:rPr>
          <w:rFonts w:ascii="Arial" w:hAnsi="Arial" w:cs="Arial"/>
          <w:b/>
          <w:spacing w:val="-8"/>
          <w:sz w:val="22"/>
          <w:szCs w:val="22"/>
        </w:rPr>
        <w:t>] per a l’adscripció de l’activitat investigadora del personal acadèmic de la UAB al [</w:t>
      </w:r>
      <w:r w:rsidRPr="00B941EA">
        <w:rPr>
          <w:rFonts w:ascii="Arial" w:hAnsi="Arial" w:cs="Arial"/>
          <w:b/>
          <w:i/>
          <w:spacing w:val="-8"/>
          <w:sz w:val="22"/>
          <w:szCs w:val="22"/>
          <w:highlight w:val="yellow"/>
        </w:rPr>
        <w:t>nom del centre</w:t>
      </w:r>
      <w:r w:rsidRPr="00B941EA">
        <w:rPr>
          <w:rFonts w:ascii="Arial" w:hAnsi="Arial" w:cs="Arial"/>
          <w:b/>
          <w:spacing w:val="-8"/>
          <w:sz w:val="22"/>
          <w:szCs w:val="22"/>
        </w:rPr>
        <w:t xml:space="preserve">] </w:t>
      </w:r>
    </w:p>
    <w:p w14:paraId="0FCA0122" w14:textId="77777777" w:rsidR="00B031C9" w:rsidRPr="00B941EA" w:rsidRDefault="00B031C9" w:rsidP="00B941EA">
      <w:pPr>
        <w:spacing w:line="276" w:lineRule="auto"/>
        <w:jc w:val="center"/>
        <w:rPr>
          <w:rFonts w:ascii="Arial" w:hAnsi="Arial" w:cs="Arial"/>
          <w:b/>
          <w:spacing w:val="-8"/>
          <w:sz w:val="22"/>
          <w:szCs w:val="22"/>
        </w:rPr>
      </w:pPr>
      <w:r w:rsidRPr="00B941EA">
        <w:rPr>
          <w:rFonts w:ascii="Arial" w:hAnsi="Arial" w:cs="Arial"/>
          <w:spacing w:val="-8"/>
          <w:sz w:val="22"/>
          <w:szCs w:val="22"/>
        </w:rPr>
        <w:t xml:space="preserve"> </w:t>
      </w:r>
    </w:p>
    <w:tbl>
      <w:tblPr>
        <w:tblW w:w="161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269"/>
        <w:gridCol w:w="7796"/>
        <w:gridCol w:w="1984"/>
        <w:gridCol w:w="1701"/>
        <w:gridCol w:w="1985"/>
      </w:tblGrid>
      <w:tr w:rsidR="00310322" w:rsidRPr="00B941EA" w14:paraId="38461C1B" w14:textId="77777777" w:rsidTr="00310322">
        <w:tc>
          <w:tcPr>
            <w:tcW w:w="425" w:type="dxa"/>
          </w:tcPr>
          <w:p w14:paraId="539A28E7" w14:textId="77777777" w:rsidR="00310322" w:rsidRPr="00B941EA" w:rsidRDefault="00310322" w:rsidP="00B941EA">
            <w:pPr>
              <w:spacing w:line="276" w:lineRule="auto"/>
              <w:jc w:val="center"/>
              <w:rPr>
                <w:rFonts w:ascii="Arial" w:hAnsi="Arial" w:cs="Arial"/>
                <w:b/>
                <w:spacing w:val="-8"/>
                <w:sz w:val="22"/>
                <w:szCs w:val="22"/>
              </w:rPr>
            </w:pPr>
          </w:p>
        </w:tc>
        <w:tc>
          <w:tcPr>
            <w:tcW w:w="2269" w:type="dxa"/>
          </w:tcPr>
          <w:p w14:paraId="5C1FFE8F" w14:textId="77777777" w:rsidR="00310322" w:rsidRPr="00B941EA" w:rsidRDefault="00310322" w:rsidP="00B941EA">
            <w:pPr>
              <w:spacing w:line="276" w:lineRule="auto"/>
              <w:jc w:val="center"/>
              <w:rPr>
                <w:rFonts w:ascii="Arial" w:hAnsi="Arial" w:cs="Arial"/>
                <w:b/>
                <w:spacing w:val="-8"/>
                <w:sz w:val="22"/>
                <w:szCs w:val="22"/>
              </w:rPr>
            </w:pPr>
            <w:r w:rsidRPr="00B941EA">
              <w:rPr>
                <w:rFonts w:ascii="Arial" w:hAnsi="Arial" w:cs="Arial"/>
                <w:b/>
                <w:spacing w:val="-8"/>
                <w:sz w:val="22"/>
                <w:szCs w:val="22"/>
              </w:rPr>
              <w:t>Nom i cognoms</w:t>
            </w:r>
          </w:p>
        </w:tc>
        <w:tc>
          <w:tcPr>
            <w:tcW w:w="7796" w:type="dxa"/>
          </w:tcPr>
          <w:p w14:paraId="52758938" w14:textId="77777777" w:rsidR="00310322" w:rsidRPr="00B941EA" w:rsidRDefault="00310322" w:rsidP="00B941EA">
            <w:pPr>
              <w:spacing w:line="276" w:lineRule="auto"/>
              <w:jc w:val="center"/>
              <w:rPr>
                <w:rFonts w:ascii="Arial" w:hAnsi="Arial" w:cs="Arial"/>
                <w:b/>
                <w:spacing w:val="-8"/>
                <w:sz w:val="22"/>
                <w:szCs w:val="22"/>
              </w:rPr>
            </w:pPr>
            <w:r w:rsidRPr="00B941EA">
              <w:rPr>
                <w:rFonts w:ascii="Arial" w:hAnsi="Arial" w:cs="Arial"/>
                <w:b/>
                <w:spacing w:val="-8"/>
                <w:sz w:val="22"/>
                <w:szCs w:val="22"/>
              </w:rPr>
              <w:t>Dades personals</w:t>
            </w:r>
          </w:p>
        </w:tc>
        <w:tc>
          <w:tcPr>
            <w:tcW w:w="1984" w:type="dxa"/>
          </w:tcPr>
          <w:p w14:paraId="021DF7F3" w14:textId="77777777" w:rsidR="00310322" w:rsidRPr="00B941EA" w:rsidRDefault="00310322" w:rsidP="00B941EA">
            <w:pPr>
              <w:spacing w:line="276" w:lineRule="auto"/>
              <w:jc w:val="center"/>
              <w:rPr>
                <w:rFonts w:ascii="Arial" w:hAnsi="Arial" w:cs="Arial"/>
                <w:b/>
                <w:spacing w:val="-8"/>
                <w:sz w:val="22"/>
                <w:szCs w:val="22"/>
              </w:rPr>
            </w:pPr>
            <w:r w:rsidRPr="00B941EA">
              <w:rPr>
                <w:rFonts w:ascii="Arial" w:hAnsi="Arial" w:cs="Arial"/>
                <w:b/>
                <w:spacing w:val="-8"/>
                <w:sz w:val="22"/>
                <w:szCs w:val="22"/>
              </w:rPr>
              <w:t xml:space="preserve"> Adcripció</w:t>
            </w:r>
          </w:p>
        </w:tc>
        <w:tc>
          <w:tcPr>
            <w:tcW w:w="1701" w:type="dxa"/>
          </w:tcPr>
          <w:p w14:paraId="52BDC725" w14:textId="77777777" w:rsidR="00310322" w:rsidRPr="00B941EA" w:rsidRDefault="00310322" w:rsidP="00B941EA">
            <w:pPr>
              <w:spacing w:line="276" w:lineRule="auto"/>
              <w:jc w:val="center"/>
              <w:rPr>
                <w:rFonts w:ascii="Arial" w:hAnsi="Arial" w:cs="Arial"/>
                <w:b/>
                <w:spacing w:val="-8"/>
                <w:sz w:val="22"/>
                <w:szCs w:val="22"/>
              </w:rPr>
            </w:pPr>
            <w:r w:rsidRPr="00B941EA">
              <w:rPr>
                <w:rFonts w:ascii="Arial" w:hAnsi="Arial" w:cs="Arial"/>
                <w:b/>
                <w:spacing w:val="-8"/>
                <w:sz w:val="22"/>
                <w:szCs w:val="22"/>
              </w:rPr>
              <w:t>Reducció docent</w:t>
            </w:r>
          </w:p>
        </w:tc>
        <w:tc>
          <w:tcPr>
            <w:tcW w:w="1985" w:type="dxa"/>
          </w:tcPr>
          <w:p w14:paraId="558DB42E" w14:textId="77777777" w:rsidR="00310322" w:rsidRPr="00B941EA" w:rsidRDefault="00310322" w:rsidP="00B941EA">
            <w:pPr>
              <w:spacing w:line="276" w:lineRule="auto"/>
              <w:jc w:val="center"/>
              <w:rPr>
                <w:rFonts w:ascii="Arial" w:hAnsi="Arial" w:cs="Arial"/>
                <w:b/>
                <w:spacing w:val="-8"/>
                <w:sz w:val="22"/>
                <w:szCs w:val="22"/>
              </w:rPr>
            </w:pPr>
            <w:r w:rsidRPr="00B941EA">
              <w:rPr>
                <w:rFonts w:ascii="Arial" w:hAnsi="Arial" w:cs="Arial"/>
                <w:b/>
                <w:spacing w:val="-8"/>
                <w:sz w:val="22"/>
                <w:szCs w:val="22"/>
              </w:rPr>
              <w:t>Signatura</w:t>
            </w:r>
          </w:p>
        </w:tc>
      </w:tr>
      <w:tr w:rsidR="00310322" w:rsidRPr="00B941EA" w14:paraId="473745F4" w14:textId="77777777" w:rsidTr="00310322">
        <w:tc>
          <w:tcPr>
            <w:tcW w:w="425" w:type="dxa"/>
          </w:tcPr>
          <w:p w14:paraId="74B11803" w14:textId="77777777" w:rsidR="00310322" w:rsidRPr="00B941EA" w:rsidRDefault="00310322" w:rsidP="00B941EA">
            <w:pPr>
              <w:spacing w:line="276" w:lineRule="auto"/>
              <w:jc w:val="center"/>
              <w:rPr>
                <w:rFonts w:ascii="Arial" w:hAnsi="Arial" w:cs="Arial"/>
                <w:b/>
                <w:spacing w:val="-8"/>
                <w:sz w:val="22"/>
                <w:szCs w:val="22"/>
              </w:rPr>
            </w:pPr>
            <w:r w:rsidRPr="00B941EA">
              <w:rPr>
                <w:rFonts w:ascii="Arial" w:hAnsi="Arial" w:cs="Arial"/>
                <w:b/>
                <w:spacing w:val="-8"/>
                <w:sz w:val="22"/>
                <w:szCs w:val="22"/>
              </w:rPr>
              <w:t>1</w:t>
            </w:r>
          </w:p>
        </w:tc>
        <w:tc>
          <w:tcPr>
            <w:tcW w:w="2269" w:type="dxa"/>
          </w:tcPr>
          <w:p w14:paraId="48F333FC" w14:textId="77777777" w:rsidR="00310322" w:rsidRPr="00B941EA" w:rsidRDefault="00310322" w:rsidP="00B941EA">
            <w:pPr>
              <w:spacing w:line="276" w:lineRule="auto"/>
              <w:jc w:val="both"/>
              <w:rPr>
                <w:rFonts w:ascii="Arial" w:hAnsi="Arial" w:cs="Arial"/>
                <w:spacing w:val="-8"/>
                <w:sz w:val="22"/>
                <w:szCs w:val="22"/>
              </w:rPr>
            </w:pPr>
            <w:r w:rsidRPr="00B941EA">
              <w:rPr>
                <w:rFonts w:ascii="Arial" w:hAnsi="Arial" w:cs="Arial"/>
                <w:spacing w:val="-8"/>
                <w:sz w:val="22"/>
                <w:szCs w:val="22"/>
              </w:rPr>
              <w:t>[</w:t>
            </w:r>
            <w:r w:rsidRPr="00B941EA">
              <w:rPr>
                <w:rFonts w:ascii="Arial" w:hAnsi="Arial" w:cs="Arial"/>
                <w:spacing w:val="-8"/>
                <w:sz w:val="22"/>
                <w:szCs w:val="22"/>
                <w:highlight w:val="yellow"/>
              </w:rPr>
              <w:t>...</w:t>
            </w:r>
            <w:r w:rsidRPr="00B941EA">
              <w:rPr>
                <w:rFonts w:ascii="Arial" w:hAnsi="Arial" w:cs="Arial"/>
                <w:spacing w:val="-8"/>
                <w:sz w:val="22"/>
                <w:szCs w:val="22"/>
              </w:rPr>
              <w:t>]</w:t>
            </w:r>
          </w:p>
        </w:tc>
        <w:tc>
          <w:tcPr>
            <w:tcW w:w="7796" w:type="dxa"/>
          </w:tcPr>
          <w:p w14:paraId="351E1EFE" w14:textId="77777777" w:rsidR="00310322" w:rsidRPr="00B941EA" w:rsidRDefault="00310322" w:rsidP="00B941EA">
            <w:pPr>
              <w:spacing w:line="276" w:lineRule="auto"/>
              <w:jc w:val="both"/>
              <w:rPr>
                <w:rFonts w:ascii="Arial" w:hAnsi="Arial" w:cs="Arial"/>
                <w:spacing w:val="-8"/>
                <w:sz w:val="22"/>
                <w:szCs w:val="22"/>
              </w:rPr>
            </w:pPr>
            <w:r w:rsidRPr="00B941EA">
              <w:rPr>
                <w:rFonts w:ascii="Arial" w:hAnsi="Arial" w:cs="Arial"/>
                <w:b/>
                <w:spacing w:val="-8"/>
                <w:sz w:val="22"/>
                <w:szCs w:val="22"/>
              </w:rPr>
              <w:t>Personal acadèmic de la UAB</w:t>
            </w:r>
            <w:r w:rsidRPr="00B941EA">
              <w:rPr>
                <w:rFonts w:ascii="Arial" w:hAnsi="Arial" w:cs="Arial"/>
                <w:spacing w:val="-8"/>
                <w:sz w:val="22"/>
                <w:szCs w:val="22"/>
              </w:rPr>
              <w:t xml:space="preserve"> del Departament de [</w:t>
            </w:r>
            <w:r w:rsidRPr="00B941EA">
              <w:rPr>
                <w:rFonts w:ascii="Arial" w:hAnsi="Arial" w:cs="Arial"/>
                <w:spacing w:val="-8"/>
                <w:sz w:val="22"/>
                <w:szCs w:val="22"/>
                <w:highlight w:val="yellow"/>
              </w:rPr>
              <w:t>…</w:t>
            </w:r>
            <w:r w:rsidRPr="00B941EA">
              <w:rPr>
                <w:rFonts w:ascii="Arial" w:hAnsi="Arial" w:cs="Arial"/>
                <w:spacing w:val="-8"/>
                <w:sz w:val="22"/>
                <w:szCs w:val="22"/>
              </w:rPr>
              <w:t>], proveït/da de NIF [</w:t>
            </w:r>
            <w:r w:rsidRPr="00B941EA">
              <w:rPr>
                <w:rFonts w:ascii="Arial" w:hAnsi="Arial" w:cs="Arial"/>
                <w:spacing w:val="-8"/>
                <w:sz w:val="22"/>
                <w:szCs w:val="22"/>
                <w:highlight w:val="yellow"/>
              </w:rPr>
              <w:t>...</w:t>
            </w:r>
            <w:r w:rsidRPr="00B941EA">
              <w:rPr>
                <w:rFonts w:ascii="Arial" w:hAnsi="Arial" w:cs="Arial"/>
                <w:spacing w:val="-8"/>
                <w:sz w:val="22"/>
                <w:szCs w:val="22"/>
              </w:rPr>
              <w:t>], i amb domicili al Campus de la UAB, despatx [</w:t>
            </w:r>
            <w:r w:rsidRPr="00B941EA">
              <w:rPr>
                <w:rFonts w:ascii="Arial" w:hAnsi="Arial" w:cs="Arial"/>
                <w:spacing w:val="-8"/>
                <w:sz w:val="22"/>
                <w:szCs w:val="22"/>
                <w:highlight w:val="yellow"/>
              </w:rPr>
              <w:t>...</w:t>
            </w:r>
            <w:r w:rsidRPr="00B941EA">
              <w:rPr>
                <w:rFonts w:ascii="Arial" w:hAnsi="Arial" w:cs="Arial"/>
                <w:spacing w:val="-8"/>
                <w:sz w:val="22"/>
                <w:szCs w:val="22"/>
              </w:rPr>
              <w:t>], Bellaterra (Cerdanyola del Vallès).</w:t>
            </w:r>
          </w:p>
        </w:tc>
        <w:tc>
          <w:tcPr>
            <w:tcW w:w="1984" w:type="dxa"/>
          </w:tcPr>
          <w:p w14:paraId="5F97C4F2" w14:textId="77777777" w:rsidR="00310322" w:rsidRPr="00B941EA" w:rsidRDefault="00310322" w:rsidP="00B941EA">
            <w:pPr>
              <w:spacing w:line="276" w:lineRule="auto"/>
              <w:jc w:val="center"/>
              <w:rPr>
                <w:rFonts w:ascii="Arial" w:hAnsi="Arial" w:cs="Arial"/>
                <w:spacing w:val="-8"/>
                <w:sz w:val="22"/>
                <w:szCs w:val="22"/>
              </w:rPr>
            </w:pPr>
            <w:r w:rsidRPr="00B941EA">
              <w:rPr>
                <w:rFonts w:ascii="Arial" w:hAnsi="Arial" w:cs="Arial"/>
                <w:spacing w:val="-8"/>
                <w:sz w:val="22"/>
                <w:szCs w:val="22"/>
                <w:highlight w:val="yellow"/>
              </w:rPr>
              <w:t>Total/Parcial</w:t>
            </w:r>
          </w:p>
        </w:tc>
        <w:tc>
          <w:tcPr>
            <w:tcW w:w="1701" w:type="dxa"/>
          </w:tcPr>
          <w:p w14:paraId="5C6B6D7A" w14:textId="77777777" w:rsidR="00310322" w:rsidRPr="00B941EA" w:rsidRDefault="00310322" w:rsidP="00B941EA">
            <w:pPr>
              <w:spacing w:line="276" w:lineRule="auto"/>
              <w:jc w:val="center"/>
              <w:rPr>
                <w:rFonts w:ascii="Arial" w:hAnsi="Arial" w:cs="Arial"/>
                <w:spacing w:val="-8"/>
                <w:sz w:val="22"/>
                <w:szCs w:val="22"/>
              </w:rPr>
            </w:pPr>
            <w:r w:rsidRPr="00B941EA">
              <w:rPr>
                <w:rFonts w:ascii="Arial" w:hAnsi="Arial" w:cs="Arial"/>
                <w:spacing w:val="-8"/>
                <w:sz w:val="22"/>
                <w:szCs w:val="22"/>
              </w:rPr>
              <w:t>[</w:t>
            </w:r>
            <w:r w:rsidRPr="00B941EA">
              <w:rPr>
                <w:rFonts w:ascii="Arial" w:hAnsi="Arial" w:cs="Arial"/>
                <w:spacing w:val="-8"/>
                <w:sz w:val="22"/>
                <w:szCs w:val="22"/>
                <w:highlight w:val="yellow"/>
              </w:rPr>
              <w:t>...</w:t>
            </w:r>
            <w:r w:rsidRPr="00B941EA">
              <w:rPr>
                <w:rFonts w:ascii="Arial" w:hAnsi="Arial" w:cs="Arial"/>
                <w:spacing w:val="-8"/>
                <w:sz w:val="22"/>
                <w:szCs w:val="22"/>
              </w:rPr>
              <w:t>] %</w:t>
            </w:r>
          </w:p>
        </w:tc>
        <w:tc>
          <w:tcPr>
            <w:tcW w:w="1985" w:type="dxa"/>
          </w:tcPr>
          <w:p w14:paraId="2053BAF0" w14:textId="77777777" w:rsidR="00310322" w:rsidRPr="00B941EA" w:rsidRDefault="00310322" w:rsidP="00B941EA">
            <w:pPr>
              <w:spacing w:line="276" w:lineRule="auto"/>
              <w:jc w:val="both"/>
              <w:rPr>
                <w:rFonts w:ascii="Arial" w:hAnsi="Arial" w:cs="Arial"/>
                <w:spacing w:val="-8"/>
                <w:sz w:val="22"/>
                <w:szCs w:val="22"/>
              </w:rPr>
            </w:pPr>
          </w:p>
        </w:tc>
      </w:tr>
      <w:tr w:rsidR="00310322" w:rsidRPr="00B941EA" w14:paraId="160EC9B6" w14:textId="77777777" w:rsidTr="00310322">
        <w:tc>
          <w:tcPr>
            <w:tcW w:w="425" w:type="dxa"/>
          </w:tcPr>
          <w:p w14:paraId="2E838765" w14:textId="77777777" w:rsidR="00310322" w:rsidRPr="00B941EA" w:rsidRDefault="00310322" w:rsidP="00B941EA">
            <w:pPr>
              <w:spacing w:line="276" w:lineRule="auto"/>
              <w:jc w:val="center"/>
              <w:rPr>
                <w:rFonts w:ascii="Arial" w:hAnsi="Arial" w:cs="Arial"/>
                <w:b/>
                <w:spacing w:val="-8"/>
                <w:sz w:val="22"/>
                <w:szCs w:val="22"/>
              </w:rPr>
            </w:pPr>
            <w:r w:rsidRPr="00B941EA">
              <w:rPr>
                <w:rFonts w:ascii="Arial" w:hAnsi="Arial" w:cs="Arial"/>
                <w:b/>
                <w:spacing w:val="-8"/>
                <w:sz w:val="22"/>
                <w:szCs w:val="22"/>
              </w:rPr>
              <w:t>2</w:t>
            </w:r>
          </w:p>
        </w:tc>
        <w:tc>
          <w:tcPr>
            <w:tcW w:w="2269" w:type="dxa"/>
          </w:tcPr>
          <w:p w14:paraId="06EDFACC" w14:textId="77777777" w:rsidR="00310322" w:rsidRPr="00B941EA" w:rsidRDefault="00310322" w:rsidP="00B941EA">
            <w:pPr>
              <w:spacing w:line="276" w:lineRule="auto"/>
              <w:jc w:val="both"/>
              <w:rPr>
                <w:rFonts w:ascii="Arial" w:hAnsi="Arial" w:cs="Arial"/>
                <w:spacing w:val="-8"/>
                <w:sz w:val="22"/>
                <w:szCs w:val="22"/>
              </w:rPr>
            </w:pPr>
            <w:r w:rsidRPr="00B941EA">
              <w:rPr>
                <w:rFonts w:ascii="Arial" w:hAnsi="Arial" w:cs="Arial"/>
                <w:spacing w:val="-8"/>
                <w:sz w:val="22"/>
                <w:szCs w:val="22"/>
              </w:rPr>
              <w:t>[</w:t>
            </w:r>
            <w:r w:rsidRPr="00B941EA">
              <w:rPr>
                <w:rFonts w:ascii="Arial" w:hAnsi="Arial" w:cs="Arial"/>
                <w:spacing w:val="-8"/>
                <w:sz w:val="22"/>
                <w:szCs w:val="22"/>
                <w:highlight w:val="yellow"/>
              </w:rPr>
              <w:t>...</w:t>
            </w:r>
            <w:r w:rsidRPr="00B941EA">
              <w:rPr>
                <w:rFonts w:ascii="Arial" w:hAnsi="Arial" w:cs="Arial"/>
                <w:spacing w:val="-8"/>
                <w:sz w:val="22"/>
                <w:szCs w:val="22"/>
              </w:rPr>
              <w:t>]</w:t>
            </w:r>
          </w:p>
        </w:tc>
        <w:tc>
          <w:tcPr>
            <w:tcW w:w="7796" w:type="dxa"/>
          </w:tcPr>
          <w:p w14:paraId="72BB1410" w14:textId="77777777" w:rsidR="00310322" w:rsidRPr="00B941EA" w:rsidRDefault="00310322" w:rsidP="00B941EA">
            <w:pPr>
              <w:spacing w:line="276" w:lineRule="auto"/>
              <w:jc w:val="both"/>
              <w:rPr>
                <w:rFonts w:ascii="Arial" w:hAnsi="Arial" w:cs="Arial"/>
                <w:spacing w:val="-8"/>
                <w:sz w:val="22"/>
                <w:szCs w:val="22"/>
              </w:rPr>
            </w:pPr>
            <w:r w:rsidRPr="00B941EA">
              <w:rPr>
                <w:rFonts w:ascii="Arial" w:hAnsi="Arial" w:cs="Arial"/>
                <w:b/>
                <w:spacing w:val="-8"/>
                <w:sz w:val="22"/>
                <w:szCs w:val="22"/>
              </w:rPr>
              <w:t>Personal acadèmic de la UAB</w:t>
            </w:r>
            <w:r w:rsidRPr="00B941EA">
              <w:rPr>
                <w:rFonts w:ascii="Arial" w:hAnsi="Arial" w:cs="Arial"/>
                <w:spacing w:val="-8"/>
                <w:sz w:val="22"/>
                <w:szCs w:val="22"/>
              </w:rPr>
              <w:t xml:space="preserve"> del Departament de [</w:t>
            </w:r>
            <w:r w:rsidRPr="00B941EA">
              <w:rPr>
                <w:rFonts w:ascii="Arial" w:hAnsi="Arial" w:cs="Arial"/>
                <w:spacing w:val="-8"/>
                <w:sz w:val="22"/>
                <w:szCs w:val="22"/>
                <w:highlight w:val="yellow"/>
              </w:rPr>
              <w:t>…</w:t>
            </w:r>
            <w:r w:rsidRPr="00B941EA">
              <w:rPr>
                <w:rFonts w:ascii="Arial" w:hAnsi="Arial" w:cs="Arial"/>
                <w:spacing w:val="-8"/>
                <w:sz w:val="22"/>
                <w:szCs w:val="22"/>
              </w:rPr>
              <w:t>], proveït/da de NIF [</w:t>
            </w:r>
            <w:r w:rsidRPr="00B941EA">
              <w:rPr>
                <w:rFonts w:ascii="Arial" w:hAnsi="Arial" w:cs="Arial"/>
                <w:spacing w:val="-8"/>
                <w:sz w:val="22"/>
                <w:szCs w:val="22"/>
                <w:highlight w:val="yellow"/>
              </w:rPr>
              <w:t>...</w:t>
            </w:r>
            <w:r w:rsidRPr="00B941EA">
              <w:rPr>
                <w:rFonts w:ascii="Arial" w:hAnsi="Arial" w:cs="Arial"/>
                <w:spacing w:val="-8"/>
                <w:sz w:val="22"/>
                <w:szCs w:val="22"/>
              </w:rPr>
              <w:t>], i amb domicili al Campus de la UAB, despatx [</w:t>
            </w:r>
            <w:r w:rsidRPr="00B941EA">
              <w:rPr>
                <w:rFonts w:ascii="Arial" w:hAnsi="Arial" w:cs="Arial"/>
                <w:spacing w:val="-8"/>
                <w:sz w:val="22"/>
                <w:szCs w:val="22"/>
                <w:highlight w:val="yellow"/>
              </w:rPr>
              <w:t>...</w:t>
            </w:r>
            <w:r w:rsidRPr="00B941EA">
              <w:rPr>
                <w:rFonts w:ascii="Arial" w:hAnsi="Arial" w:cs="Arial"/>
                <w:spacing w:val="-8"/>
                <w:sz w:val="22"/>
                <w:szCs w:val="22"/>
              </w:rPr>
              <w:t>], Bellaterra (Cerdanyola del Vallès).</w:t>
            </w:r>
          </w:p>
        </w:tc>
        <w:tc>
          <w:tcPr>
            <w:tcW w:w="1984" w:type="dxa"/>
          </w:tcPr>
          <w:p w14:paraId="0DFD8D3F" w14:textId="77777777" w:rsidR="00310322" w:rsidRPr="00B941EA" w:rsidRDefault="00310322" w:rsidP="00B941EA">
            <w:pPr>
              <w:spacing w:line="276" w:lineRule="auto"/>
              <w:jc w:val="center"/>
              <w:rPr>
                <w:rFonts w:ascii="Arial" w:hAnsi="Arial" w:cs="Arial"/>
                <w:spacing w:val="-8"/>
                <w:sz w:val="22"/>
                <w:szCs w:val="22"/>
              </w:rPr>
            </w:pPr>
            <w:r w:rsidRPr="00B941EA">
              <w:rPr>
                <w:rFonts w:ascii="Arial" w:hAnsi="Arial" w:cs="Arial"/>
                <w:spacing w:val="-8"/>
                <w:sz w:val="22"/>
                <w:szCs w:val="22"/>
                <w:highlight w:val="yellow"/>
              </w:rPr>
              <w:t>Total/Parcial</w:t>
            </w:r>
          </w:p>
        </w:tc>
        <w:tc>
          <w:tcPr>
            <w:tcW w:w="1701" w:type="dxa"/>
          </w:tcPr>
          <w:p w14:paraId="53205EDC" w14:textId="77777777" w:rsidR="00310322" w:rsidRPr="00B941EA" w:rsidRDefault="00310322" w:rsidP="00B941EA">
            <w:pPr>
              <w:spacing w:line="276" w:lineRule="auto"/>
              <w:jc w:val="center"/>
              <w:rPr>
                <w:rFonts w:ascii="Arial" w:hAnsi="Arial" w:cs="Arial"/>
                <w:spacing w:val="-8"/>
                <w:sz w:val="22"/>
                <w:szCs w:val="22"/>
              </w:rPr>
            </w:pPr>
            <w:r w:rsidRPr="00B941EA">
              <w:rPr>
                <w:rFonts w:ascii="Arial" w:hAnsi="Arial" w:cs="Arial"/>
                <w:spacing w:val="-8"/>
                <w:sz w:val="22"/>
                <w:szCs w:val="22"/>
              </w:rPr>
              <w:t>[</w:t>
            </w:r>
            <w:r w:rsidRPr="00B941EA">
              <w:rPr>
                <w:rFonts w:ascii="Arial" w:hAnsi="Arial" w:cs="Arial"/>
                <w:spacing w:val="-8"/>
                <w:sz w:val="22"/>
                <w:szCs w:val="22"/>
                <w:highlight w:val="yellow"/>
              </w:rPr>
              <w:t>...</w:t>
            </w:r>
            <w:r w:rsidRPr="00B941EA">
              <w:rPr>
                <w:rFonts w:ascii="Arial" w:hAnsi="Arial" w:cs="Arial"/>
                <w:spacing w:val="-8"/>
                <w:sz w:val="22"/>
                <w:szCs w:val="22"/>
              </w:rPr>
              <w:t>] %</w:t>
            </w:r>
          </w:p>
        </w:tc>
        <w:tc>
          <w:tcPr>
            <w:tcW w:w="1985" w:type="dxa"/>
          </w:tcPr>
          <w:p w14:paraId="1BE407DF" w14:textId="77777777" w:rsidR="00310322" w:rsidRPr="00B941EA" w:rsidRDefault="00310322" w:rsidP="00B941EA">
            <w:pPr>
              <w:spacing w:line="276" w:lineRule="auto"/>
              <w:jc w:val="both"/>
              <w:rPr>
                <w:rFonts w:ascii="Arial" w:hAnsi="Arial" w:cs="Arial"/>
                <w:spacing w:val="-8"/>
                <w:sz w:val="22"/>
                <w:szCs w:val="22"/>
              </w:rPr>
            </w:pPr>
          </w:p>
        </w:tc>
      </w:tr>
      <w:tr w:rsidR="00310322" w:rsidRPr="00B941EA" w14:paraId="07461C99" w14:textId="77777777" w:rsidTr="00310322">
        <w:tc>
          <w:tcPr>
            <w:tcW w:w="425" w:type="dxa"/>
          </w:tcPr>
          <w:p w14:paraId="505CFA79" w14:textId="77777777" w:rsidR="00310322" w:rsidRPr="00B941EA" w:rsidRDefault="00310322" w:rsidP="00B941EA">
            <w:pPr>
              <w:spacing w:line="276" w:lineRule="auto"/>
              <w:jc w:val="center"/>
              <w:rPr>
                <w:rFonts w:ascii="Arial" w:hAnsi="Arial" w:cs="Arial"/>
                <w:b/>
                <w:spacing w:val="-8"/>
                <w:sz w:val="22"/>
                <w:szCs w:val="22"/>
              </w:rPr>
            </w:pPr>
            <w:r w:rsidRPr="00B941EA">
              <w:rPr>
                <w:rFonts w:ascii="Arial" w:hAnsi="Arial" w:cs="Arial"/>
                <w:b/>
                <w:spacing w:val="-8"/>
                <w:sz w:val="22"/>
                <w:szCs w:val="22"/>
              </w:rPr>
              <w:t>3</w:t>
            </w:r>
          </w:p>
        </w:tc>
        <w:tc>
          <w:tcPr>
            <w:tcW w:w="2269" w:type="dxa"/>
          </w:tcPr>
          <w:p w14:paraId="1A01C602" w14:textId="77777777" w:rsidR="00310322" w:rsidRPr="00B941EA" w:rsidRDefault="00310322" w:rsidP="00B941EA">
            <w:pPr>
              <w:spacing w:line="276" w:lineRule="auto"/>
              <w:jc w:val="both"/>
              <w:rPr>
                <w:rFonts w:ascii="Arial" w:hAnsi="Arial" w:cs="Arial"/>
                <w:spacing w:val="-8"/>
                <w:sz w:val="22"/>
                <w:szCs w:val="22"/>
              </w:rPr>
            </w:pPr>
            <w:r w:rsidRPr="00B941EA">
              <w:rPr>
                <w:rFonts w:ascii="Arial" w:hAnsi="Arial" w:cs="Arial"/>
                <w:spacing w:val="-8"/>
                <w:sz w:val="22"/>
                <w:szCs w:val="22"/>
              </w:rPr>
              <w:t>[</w:t>
            </w:r>
            <w:r w:rsidRPr="00B941EA">
              <w:rPr>
                <w:rFonts w:ascii="Arial" w:hAnsi="Arial" w:cs="Arial"/>
                <w:spacing w:val="-8"/>
                <w:sz w:val="22"/>
                <w:szCs w:val="22"/>
                <w:highlight w:val="yellow"/>
              </w:rPr>
              <w:t>...</w:t>
            </w:r>
            <w:r w:rsidRPr="00B941EA">
              <w:rPr>
                <w:rFonts w:ascii="Arial" w:hAnsi="Arial" w:cs="Arial"/>
                <w:spacing w:val="-8"/>
                <w:sz w:val="22"/>
                <w:szCs w:val="22"/>
              </w:rPr>
              <w:t>]</w:t>
            </w:r>
          </w:p>
        </w:tc>
        <w:tc>
          <w:tcPr>
            <w:tcW w:w="7796" w:type="dxa"/>
          </w:tcPr>
          <w:p w14:paraId="5115EA3B" w14:textId="77777777" w:rsidR="00310322" w:rsidRPr="00B941EA" w:rsidRDefault="00310322" w:rsidP="00B941EA">
            <w:pPr>
              <w:spacing w:line="276" w:lineRule="auto"/>
              <w:jc w:val="both"/>
              <w:rPr>
                <w:rFonts w:ascii="Arial" w:hAnsi="Arial" w:cs="Arial"/>
                <w:spacing w:val="-8"/>
                <w:sz w:val="22"/>
                <w:szCs w:val="22"/>
              </w:rPr>
            </w:pPr>
            <w:r w:rsidRPr="00B941EA">
              <w:rPr>
                <w:rFonts w:ascii="Arial" w:hAnsi="Arial" w:cs="Arial"/>
                <w:b/>
                <w:spacing w:val="-8"/>
                <w:sz w:val="22"/>
                <w:szCs w:val="22"/>
              </w:rPr>
              <w:t>Personal acadèmic de la UAB</w:t>
            </w:r>
            <w:r w:rsidRPr="00B941EA">
              <w:rPr>
                <w:rFonts w:ascii="Arial" w:hAnsi="Arial" w:cs="Arial"/>
                <w:spacing w:val="-8"/>
                <w:sz w:val="22"/>
                <w:szCs w:val="22"/>
              </w:rPr>
              <w:t xml:space="preserve"> del </w:t>
            </w:r>
            <w:r w:rsidRPr="00B941EA">
              <w:rPr>
                <w:rFonts w:ascii="Arial" w:hAnsi="Arial" w:cs="Arial"/>
                <w:sz w:val="22"/>
                <w:szCs w:val="22"/>
              </w:rPr>
              <w:t xml:space="preserve">Departament de </w:t>
            </w:r>
            <w:r w:rsidRPr="00B941EA">
              <w:rPr>
                <w:rFonts w:ascii="Arial" w:hAnsi="Arial" w:cs="Arial"/>
                <w:spacing w:val="-8"/>
                <w:sz w:val="22"/>
                <w:szCs w:val="22"/>
              </w:rPr>
              <w:t>[</w:t>
            </w:r>
            <w:r w:rsidRPr="00B941EA">
              <w:rPr>
                <w:rFonts w:ascii="Arial" w:hAnsi="Arial" w:cs="Arial"/>
                <w:spacing w:val="-8"/>
                <w:sz w:val="22"/>
                <w:szCs w:val="22"/>
                <w:highlight w:val="yellow"/>
              </w:rPr>
              <w:t>…</w:t>
            </w:r>
            <w:r w:rsidRPr="00B941EA">
              <w:rPr>
                <w:rFonts w:ascii="Arial" w:hAnsi="Arial" w:cs="Arial"/>
                <w:spacing w:val="-8"/>
                <w:sz w:val="22"/>
                <w:szCs w:val="22"/>
              </w:rPr>
              <w:t xml:space="preserve">], proveït/da de NIF </w:t>
            </w:r>
            <w:r w:rsidRPr="00B941EA">
              <w:rPr>
                <w:rFonts w:ascii="Arial" w:hAnsi="Arial" w:cs="Arial"/>
                <w:sz w:val="22"/>
                <w:szCs w:val="22"/>
              </w:rPr>
              <w:t>DNI 38140290B</w:t>
            </w:r>
            <w:r w:rsidRPr="00B941EA">
              <w:rPr>
                <w:rFonts w:ascii="Arial" w:hAnsi="Arial" w:cs="Arial"/>
                <w:spacing w:val="-8"/>
                <w:sz w:val="22"/>
                <w:szCs w:val="22"/>
              </w:rPr>
              <w:t>, i amb domicili al Campus de la UAB, despatx [</w:t>
            </w:r>
            <w:r w:rsidRPr="00B941EA">
              <w:rPr>
                <w:rFonts w:ascii="Arial" w:hAnsi="Arial" w:cs="Arial"/>
                <w:spacing w:val="-8"/>
                <w:sz w:val="22"/>
                <w:szCs w:val="22"/>
                <w:highlight w:val="yellow"/>
              </w:rPr>
              <w:t>...</w:t>
            </w:r>
            <w:r w:rsidRPr="00B941EA">
              <w:rPr>
                <w:rFonts w:ascii="Arial" w:hAnsi="Arial" w:cs="Arial"/>
                <w:spacing w:val="-8"/>
                <w:sz w:val="22"/>
                <w:szCs w:val="22"/>
              </w:rPr>
              <w:t>], Bellaterra (Cerdanyola del Vallès).</w:t>
            </w:r>
          </w:p>
        </w:tc>
        <w:tc>
          <w:tcPr>
            <w:tcW w:w="1984" w:type="dxa"/>
          </w:tcPr>
          <w:p w14:paraId="50C7B96B" w14:textId="77777777" w:rsidR="00310322" w:rsidRPr="00B941EA" w:rsidRDefault="00310322" w:rsidP="00B941EA">
            <w:pPr>
              <w:spacing w:line="276" w:lineRule="auto"/>
              <w:jc w:val="center"/>
              <w:rPr>
                <w:rFonts w:ascii="Arial" w:hAnsi="Arial" w:cs="Arial"/>
                <w:spacing w:val="-8"/>
                <w:sz w:val="22"/>
                <w:szCs w:val="22"/>
              </w:rPr>
            </w:pPr>
            <w:r w:rsidRPr="00B941EA">
              <w:rPr>
                <w:rFonts w:ascii="Arial" w:hAnsi="Arial" w:cs="Arial"/>
                <w:spacing w:val="-8"/>
                <w:sz w:val="22"/>
                <w:szCs w:val="22"/>
                <w:highlight w:val="yellow"/>
              </w:rPr>
              <w:t>Total/Parcial</w:t>
            </w:r>
          </w:p>
        </w:tc>
        <w:tc>
          <w:tcPr>
            <w:tcW w:w="1701" w:type="dxa"/>
          </w:tcPr>
          <w:p w14:paraId="19210B80" w14:textId="77777777" w:rsidR="00310322" w:rsidRPr="00B941EA" w:rsidRDefault="00310322" w:rsidP="00B941EA">
            <w:pPr>
              <w:spacing w:line="276" w:lineRule="auto"/>
              <w:jc w:val="center"/>
              <w:rPr>
                <w:rFonts w:ascii="Arial" w:hAnsi="Arial" w:cs="Arial"/>
                <w:spacing w:val="-8"/>
                <w:sz w:val="22"/>
                <w:szCs w:val="22"/>
              </w:rPr>
            </w:pPr>
            <w:r w:rsidRPr="00B941EA">
              <w:rPr>
                <w:rFonts w:ascii="Arial" w:hAnsi="Arial" w:cs="Arial"/>
                <w:spacing w:val="-8"/>
                <w:sz w:val="22"/>
                <w:szCs w:val="22"/>
              </w:rPr>
              <w:t>[</w:t>
            </w:r>
            <w:r w:rsidRPr="00B941EA">
              <w:rPr>
                <w:rFonts w:ascii="Arial" w:hAnsi="Arial" w:cs="Arial"/>
                <w:spacing w:val="-8"/>
                <w:sz w:val="22"/>
                <w:szCs w:val="22"/>
                <w:highlight w:val="yellow"/>
              </w:rPr>
              <w:t>...</w:t>
            </w:r>
            <w:r w:rsidRPr="00B941EA">
              <w:rPr>
                <w:rFonts w:ascii="Arial" w:hAnsi="Arial" w:cs="Arial"/>
                <w:spacing w:val="-8"/>
                <w:sz w:val="22"/>
                <w:szCs w:val="22"/>
              </w:rPr>
              <w:t>] %</w:t>
            </w:r>
          </w:p>
        </w:tc>
        <w:tc>
          <w:tcPr>
            <w:tcW w:w="1985" w:type="dxa"/>
          </w:tcPr>
          <w:p w14:paraId="23C2E7DF" w14:textId="77777777" w:rsidR="00310322" w:rsidRPr="00B941EA" w:rsidRDefault="00310322" w:rsidP="00B941EA">
            <w:pPr>
              <w:spacing w:line="276" w:lineRule="auto"/>
              <w:jc w:val="both"/>
              <w:rPr>
                <w:rFonts w:ascii="Arial" w:hAnsi="Arial" w:cs="Arial"/>
                <w:spacing w:val="-8"/>
                <w:sz w:val="22"/>
                <w:szCs w:val="22"/>
              </w:rPr>
            </w:pPr>
          </w:p>
        </w:tc>
      </w:tr>
    </w:tbl>
    <w:p w14:paraId="27C3D11B" w14:textId="77777777" w:rsidR="00B031C9" w:rsidRPr="00B941EA" w:rsidRDefault="00B031C9" w:rsidP="00B941EA">
      <w:pPr>
        <w:spacing w:line="276" w:lineRule="auto"/>
        <w:jc w:val="both"/>
        <w:rPr>
          <w:rFonts w:ascii="Arial" w:hAnsi="Arial" w:cs="Arial"/>
          <w:spacing w:val="-8"/>
          <w:sz w:val="22"/>
          <w:szCs w:val="22"/>
        </w:rPr>
      </w:pPr>
      <w:r w:rsidRPr="00B941EA">
        <w:rPr>
          <w:rFonts w:ascii="Arial" w:hAnsi="Arial" w:cs="Arial"/>
          <w:spacing w:val="-8"/>
          <w:sz w:val="22"/>
          <w:szCs w:val="22"/>
        </w:rPr>
        <w:t xml:space="preserve"> </w:t>
      </w:r>
    </w:p>
    <w:p w14:paraId="1E39C324" w14:textId="61A2C542" w:rsidR="00B031C9" w:rsidRPr="00B941EA" w:rsidRDefault="00B031C9" w:rsidP="00B941EA">
      <w:pPr>
        <w:spacing w:line="276" w:lineRule="auto"/>
        <w:jc w:val="both"/>
        <w:rPr>
          <w:rFonts w:ascii="Arial" w:hAnsi="Arial" w:cs="Arial"/>
          <w:spacing w:val="-8"/>
          <w:sz w:val="22"/>
          <w:szCs w:val="22"/>
        </w:rPr>
      </w:pPr>
      <w:r w:rsidRPr="00B941EA">
        <w:rPr>
          <w:rFonts w:ascii="Arial" w:hAnsi="Arial" w:cs="Arial"/>
          <w:spacing w:val="-8"/>
          <w:sz w:val="22"/>
          <w:szCs w:val="22"/>
        </w:rPr>
        <w:t>El</w:t>
      </w:r>
      <w:r w:rsidR="003F2D01">
        <w:rPr>
          <w:rFonts w:ascii="Arial" w:hAnsi="Arial" w:cs="Arial"/>
          <w:spacing w:val="-8"/>
          <w:sz w:val="22"/>
          <w:szCs w:val="22"/>
        </w:rPr>
        <w:t>/</w:t>
      </w:r>
      <w:r w:rsidRPr="00B941EA">
        <w:rPr>
          <w:rFonts w:ascii="Arial" w:hAnsi="Arial" w:cs="Arial"/>
          <w:spacing w:val="-8"/>
          <w:sz w:val="22"/>
          <w:szCs w:val="22"/>
        </w:rPr>
        <w:t>s signant</w:t>
      </w:r>
      <w:r w:rsidR="003F2D01">
        <w:rPr>
          <w:rFonts w:ascii="Arial" w:hAnsi="Arial" w:cs="Arial"/>
          <w:spacing w:val="-8"/>
          <w:sz w:val="22"/>
          <w:szCs w:val="22"/>
        </w:rPr>
        <w:t>/</w:t>
      </w:r>
      <w:r w:rsidRPr="00B941EA">
        <w:rPr>
          <w:rFonts w:ascii="Arial" w:hAnsi="Arial" w:cs="Arial"/>
          <w:spacing w:val="-8"/>
          <w:sz w:val="22"/>
          <w:szCs w:val="22"/>
        </w:rPr>
        <w:t>s del present Annex compareix</w:t>
      </w:r>
      <w:r w:rsidR="003F2D01">
        <w:rPr>
          <w:rFonts w:ascii="Arial" w:hAnsi="Arial" w:cs="Arial"/>
          <w:spacing w:val="-8"/>
          <w:sz w:val="22"/>
          <w:szCs w:val="22"/>
        </w:rPr>
        <w:t>/</w:t>
      </w:r>
      <w:r w:rsidRPr="00B941EA">
        <w:rPr>
          <w:rFonts w:ascii="Arial" w:hAnsi="Arial" w:cs="Arial"/>
          <w:spacing w:val="-8"/>
          <w:sz w:val="22"/>
          <w:szCs w:val="22"/>
        </w:rPr>
        <w:t xml:space="preserve">en en aquest acte, en virtut del qual, </w:t>
      </w:r>
      <w:r w:rsidRPr="00B941EA">
        <w:rPr>
          <w:rFonts w:ascii="Arial" w:hAnsi="Arial" w:cs="Arial"/>
          <w:b/>
          <w:spacing w:val="-8"/>
          <w:sz w:val="22"/>
          <w:szCs w:val="22"/>
        </w:rPr>
        <w:t>DECLAR</w:t>
      </w:r>
      <w:r w:rsidR="003F2D01">
        <w:rPr>
          <w:rFonts w:ascii="Arial" w:hAnsi="Arial" w:cs="Arial"/>
          <w:b/>
          <w:spacing w:val="-8"/>
          <w:sz w:val="22"/>
          <w:szCs w:val="22"/>
        </w:rPr>
        <w:t>A/</w:t>
      </w:r>
      <w:r w:rsidRPr="00B941EA">
        <w:rPr>
          <w:rFonts w:ascii="Arial" w:hAnsi="Arial" w:cs="Arial"/>
          <w:b/>
          <w:spacing w:val="-8"/>
          <w:sz w:val="22"/>
          <w:szCs w:val="22"/>
        </w:rPr>
        <w:t>EN</w:t>
      </w:r>
      <w:r w:rsidRPr="00B941EA">
        <w:rPr>
          <w:rFonts w:ascii="Arial" w:hAnsi="Arial" w:cs="Arial"/>
          <w:spacing w:val="-8"/>
          <w:sz w:val="22"/>
          <w:szCs w:val="22"/>
        </w:rPr>
        <w:t xml:space="preserve"> </w:t>
      </w:r>
      <w:r w:rsidRPr="00B941EA">
        <w:rPr>
          <w:rFonts w:ascii="Arial" w:hAnsi="Arial" w:cs="Arial"/>
          <w:b/>
          <w:spacing w:val="-8"/>
          <w:sz w:val="22"/>
          <w:szCs w:val="22"/>
        </w:rPr>
        <w:t>(i)</w:t>
      </w:r>
      <w:r w:rsidRPr="00B941EA">
        <w:rPr>
          <w:rFonts w:ascii="Arial" w:hAnsi="Arial" w:cs="Arial"/>
          <w:spacing w:val="-8"/>
          <w:sz w:val="22"/>
          <w:szCs w:val="22"/>
        </w:rPr>
        <w:t xml:space="preserve"> que te</w:t>
      </w:r>
      <w:r w:rsidR="003F2D01">
        <w:rPr>
          <w:rFonts w:ascii="Arial" w:hAnsi="Arial" w:cs="Arial"/>
          <w:spacing w:val="-8"/>
          <w:sz w:val="22"/>
          <w:szCs w:val="22"/>
        </w:rPr>
        <w:t>/</w:t>
      </w:r>
      <w:r w:rsidRPr="00B941EA">
        <w:rPr>
          <w:rFonts w:ascii="Arial" w:hAnsi="Arial" w:cs="Arial"/>
          <w:spacing w:val="-8"/>
          <w:sz w:val="22"/>
          <w:szCs w:val="22"/>
        </w:rPr>
        <w:t>nen coneixement íntegre del contingut del Conveni formalitzat entre la UAB i el [</w:t>
      </w:r>
      <w:r w:rsidRPr="00B941EA">
        <w:rPr>
          <w:rFonts w:ascii="Arial" w:hAnsi="Arial" w:cs="Arial"/>
          <w:i/>
          <w:spacing w:val="-8"/>
          <w:sz w:val="22"/>
          <w:szCs w:val="22"/>
          <w:highlight w:val="yellow"/>
        </w:rPr>
        <w:t>nom del centre</w:t>
      </w:r>
      <w:r w:rsidRPr="00AD1E1A">
        <w:rPr>
          <w:rFonts w:ascii="Arial" w:hAnsi="Arial" w:cs="Arial"/>
          <w:spacing w:val="-8"/>
          <w:sz w:val="22"/>
          <w:szCs w:val="22"/>
        </w:rPr>
        <w:t>] en data</w:t>
      </w:r>
      <w:r w:rsidRPr="00B941EA">
        <w:rPr>
          <w:rFonts w:ascii="Arial" w:hAnsi="Arial" w:cs="Arial"/>
          <w:spacing w:val="-8"/>
          <w:sz w:val="22"/>
          <w:szCs w:val="22"/>
        </w:rPr>
        <w:t xml:space="preserve"> [</w:t>
      </w:r>
      <w:r w:rsidRPr="00B941EA">
        <w:rPr>
          <w:rFonts w:ascii="Arial" w:hAnsi="Arial" w:cs="Arial"/>
          <w:spacing w:val="-8"/>
          <w:sz w:val="22"/>
          <w:szCs w:val="22"/>
          <w:highlight w:val="yellow"/>
        </w:rPr>
        <w:t>...</w:t>
      </w:r>
      <w:r w:rsidRPr="00B941EA">
        <w:rPr>
          <w:rFonts w:ascii="Arial" w:hAnsi="Arial" w:cs="Arial"/>
          <w:spacing w:val="-8"/>
          <w:sz w:val="22"/>
          <w:szCs w:val="22"/>
        </w:rPr>
        <w:t xml:space="preserve">]; </w:t>
      </w:r>
      <w:r w:rsidRPr="00B941EA">
        <w:rPr>
          <w:rFonts w:ascii="Arial" w:hAnsi="Arial" w:cs="Arial"/>
          <w:b/>
          <w:spacing w:val="-8"/>
          <w:sz w:val="22"/>
          <w:szCs w:val="22"/>
        </w:rPr>
        <w:t xml:space="preserve">(ii) </w:t>
      </w:r>
      <w:r w:rsidRPr="00B941EA">
        <w:rPr>
          <w:rFonts w:ascii="Arial" w:hAnsi="Arial" w:cs="Arial"/>
          <w:spacing w:val="-8"/>
          <w:sz w:val="22"/>
          <w:szCs w:val="22"/>
          <w:highlight w:val="yellow"/>
        </w:rPr>
        <w:t>que d’acord amb allò que preveu l’apartat 34.7 de la Normativa d’Investigació, la contribució econòmica de la UAB al funcionament del centre, a data de signatura del conveni, es quantifica en [...]</w:t>
      </w:r>
      <w:r w:rsidRPr="00B941EA">
        <w:rPr>
          <w:rFonts w:ascii="Arial" w:hAnsi="Arial" w:cs="Arial"/>
          <w:b/>
          <w:spacing w:val="-8"/>
          <w:sz w:val="22"/>
          <w:szCs w:val="22"/>
          <w:highlight w:val="yellow"/>
        </w:rPr>
        <w:t xml:space="preserve"> €</w:t>
      </w:r>
      <w:r w:rsidRPr="00B941EA">
        <w:rPr>
          <w:rFonts w:ascii="Arial" w:hAnsi="Arial" w:cs="Arial"/>
          <w:spacing w:val="-8"/>
          <w:sz w:val="22"/>
          <w:szCs w:val="22"/>
          <w:highlight w:val="yellow"/>
        </w:rPr>
        <w:t>, corresponent a [...] € en concepte de cost de personal i [...] € en concepte de cost dels espais que es posen a disposició</w:t>
      </w:r>
      <w:r w:rsidRPr="00B941EA">
        <w:rPr>
          <w:rFonts w:ascii="Arial" w:hAnsi="Arial" w:cs="Arial"/>
          <w:spacing w:val="-8"/>
          <w:sz w:val="22"/>
          <w:szCs w:val="22"/>
        </w:rPr>
        <w:t xml:space="preserve">; </w:t>
      </w:r>
      <w:r w:rsidRPr="00B941EA">
        <w:rPr>
          <w:rFonts w:ascii="Arial" w:hAnsi="Arial" w:cs="Arial"/>
          <w:b/>
          <w:spacing w:val="-8"/>
          <w:sz w:val="22"/>
          <w:szCs w:val="22"/>
        </w:rPr>
        <w:t>(iii)</w:t>
      </w:r>
      <w:r w:rsidRPr="00B941EA">
        <w:rPr>
          <w:rFonts w:ascii="Arial" w:hAnsi="Arial" w:cs="Arial"/>
          <w:spacing w:val="-8"/>
          <w:sz w:val="22"/>
          <w:szCs w:val="22"/>
        </w:rPr>
        <w:t xml:space="preserve"> que est</w:t>
      </w:r>
      <w:r w:rsidR="00AD1E1A">
        <w:rPr>
          <w:rFonts w:ascii="Arial" w:hAnsi="Arial" w:cs="Arial"/>
          <w:spacing w:val="-8"/>
          <w:sz w:val="22"/>
          <w:szCs w:val="22"/>
        </w:rPr>
        <w:t>à/</w:t>
      </w:r>
      <w:r w:rsidRPr="00B941EA">
        <w:rPr>
          <w:rFonts w:ascii="Arial" w:hAnsi="Arial" w:cs="Arial"/>
          <w:spacing w:val="-8"/>
          <w:sz w:val="22"/>
          <w:szCs w:val="22"/>
        </w:rPr>
        <w:t xml:space="preserve">n d’acord amb el contingut del mateix; i </w:t>
      </w:r>
      <w:r w:rsidRPr="00B941EA">
        <w:rPr>
          <w:rFonts w:ascii="Arial" w:hAnsi="Arial" w:cs="Arial"/>
          <w:b/>
          <w:spacing w:val="-8"/>
          <w:sz w:val="22"/>
          <w:szCs w:val="22"/>
        </w:rPr>
        <w:t>DISPOS</w:t>
      </w:r>
      <w:r w:rsidR="00AD1E1A">
        <w:rPr>
          <w:rFonts w:ascii="Arial" w:hAnsi="Arial" w:cs="Arial"/>
          <w:b/>
          <w:spacing w:val="-8"/>
          <w:sz w:val="22"/>
          <w:szCs w:val="22"/>
        </w:rPr>
        <w:t>A/</w:t>
      </w:r>
      <w:r w:rsidRPr="00B941EA">
        <w:rPr>
          <w:rFonts w:ascii="Arial" w:hAnsi="Arial" w:cs="Arial"/>
          <w:b/>
          <w:spacing w:val="-8"/>
          <w:sz w:val="22"/>
          <w:szCs w:val="22"/>
        </w:rPr>
        <w:t>EN</w:t>
      </w:r>
      <w:r w:rsidRPr="00B941EA">
        <w:rPr>
          <w:rFonts w:ascii="Arial" w:hAnsi="Arial" w:cs="Arial"/>
          <w:spacing w:val="-8"/>
          <w:sz w:val="22"/>
          <w:szCs w:val="22"/>
        </w:rPr>
        <w:t xml:space="preserve"> l’adscripció  [</w:t>
      </w:r>
      <w:r w:rsidRPr="00B941EA">
        <w:rPr>
          <w:rFonts w:ascii="Arial" w:hAnsi="Arial" w:cs="Arial"/>
          <w:spacing w:val="-8"/>
          <w:sz w:val="22"/>
          <w:szCs w:val="22"/>
          <w:highlight w:val="yellow"/>
        </w:rPr>
        <w:t>total/ parcial</w:t>
      </w:r>
      <w:r w:rsidRPr="00B941EA">
        <w:rPr>
          <w:rFonts w:ascii="Arial" w:hAnsi="Arial" w:cs="Arial"/>
          <w:spacing w:val="-8"/>
          <w:sz w:val="22"/>
          <w:szCs w:val="22"/>
        </w:rPr>
        <w:t>] de l’activitat de recerca del</w:t>
      </w:r>
      <w:r w:rsidR="00E13415">
        <w:rPr>
          <w:rFonts w:ascii="Arial" w:hAnsi="Arial" w:cs="Arial"/>
          <w:spacing w:val="-8"/>
          <w:sz w:val="22"/>
          <w:szCs w:val="22"/>
        </w:rPr>
        <w:t>/</w:t>
      </w:r>
      <w:r w:rsidRPr="00B941EA">
        <w:rPr>
          <w:rFonts w:ascii="Arial" w:hAnsi="Arial" w:cs="Arial"/>
          <w:spacing w:val="-8"/>
          <w:sz w:val="22"/>
          <w:szCs w:val="22"/>
        </w:rPr>
        <w:t>s compareixent</w:t>
      </w:r>
      <w:r w:rsidR="00E13415">
        <w:rPr>
          <w:rFonts w:ascii="Arial" w:hAnsi="Arial" w:cs="Arial"/>
          <w:spacing w:val="-8"/>
          <w:sz w:val="22"/>
          <w:szCs w:val="22"/>
        </w:rPr>
        <w:t>/</w:t>
      </w:r>
      <w:r w:rsidRPr="00B941EA">
        <w:rPr>
          <w:rFonts w:ascii="Arial" w:hAnsi="Arial" w:cs="Arial"/>
          <w:spacing w:val="-8"/>
          <w:sz w:val="22"/>
          <w:szCs w:val="22"/>
        </w:rPr>
        <w:t>s  al [</w:t>
      </w:r>
      <w:r w:rsidRPr="00B941EA">
        <w:rPr>
          <w:rFonts w:ascii="Arial" w:hAnsi="Arial" w:cs="Arial"/>
          <w:i/>
          <w:spacing w:val="-8"/>
          <w:sz w:val="22"/>
          <w:szCs w:val="22"/>
          <w:highlight w:val="yellow"/>
        </w:rPr>
        <w:t>nom del centre</w:t>
      </w:r>
      <w:r w:rsidRPr="00B941EA">
        <w:rPr>
          <w:rFonts w:ascii="Arial" w:hAnsi="Arial" w:cs="Arial"/>
          <w:spacing w:val="-8"/>
          <w:sz w:val="22"/>
          <w:szCs w:val="22"/>
        </w:rPr>
        <w:t>] en les condicions i en els tremes establerts en l’esmentat Conveni el qual es compromet</w:t>
      </w:r>
      <w:r w:rsidR="00E13415">
        <w:rPr>
          <w:rFonts w:ascii="Arial" w:hAnsi="Arial" w:cs="Arial"/>
          <w:spacing w:val="-8"/>
          <w:sz w:val="22"/>
          <w:szCs w:val="22"/>
        </w:rPr>
        <w:t>/</w:t>
      </w:r>
      <w:r w:rsidRPr="00B941EA">
        <w:rPr>
          <w:rFonts w:ascii="Arial" w:hAnsi="Arial" w:cs="Arial"/>
          <w:spacing w:val="-8"/>
          <w:sz w:val="22"/>
          <w:szCs w:val="22"/>
        </w:rPr>
        <w:t xml:space="preserve">en a respectar-ho en la seva integritat.  </w:t>
      </w:r>
    </w:p>
    <w:p w14:paraId="28FFF6C0" w14:textId="77777777" w:rsidR="00B031C9" w:rsidRPr="00B941EA" w:rsidRDefault="00B031C9" w:rsidP="00B941EA">
      <w:pPr>
        <w:spacing w:line="276" w:lineRule="auto"/>
        <w:jc w:val="both"/>
        <w:rPr>
          <w:rFonts w:ascii="Arial" w:hAnsi="Arial" w:cs="Arial"/>
          <w:spacing w:val="-8"/>
          <w:sz w:val="22"/>
          <w:szCs w:val="22"/>
        </w:rPr>
      </w:pPr>
    </w:p>
    <w:p w14:paraId="17BCA6ED" w14:textId="77777777" w:rsidR="00AF178C" w:rsidRPr="00B941EA" w:rsidRDefault="00AF178C" w:rsidP="00B941EA">
      <w:pPr>
        <w:spacing w:line="276" w:lineRule="auto"/>
        <w:jc w:val="both"/>
        <w:rPr>
          <w:rFonts w:ascii="Arial" w:hAnsi="Arial" w:cs="Arial"/>
          <w:spacing w:val="-8"/>
          <w:sz w:val="22"/>
          <w:szCs w:val="22"/>
        </w:rPr>
      </w:pPr>
    </w:p>
    <w:p w14:paraId="3B5C8460" w14:textId="73FB9C62" w:rsidR="00AF178C" w:rsidRPr="00B941EA" w:rsidRDefault="003E17E2" w:rsidP="00B941EA">
      <w:pPr>
        <w:spacing w:line="276" w:lineRule="auto"/>
        <w:jc w:val="both"/>
        <w:rPr>
          <w:rFonts w:ascii="Arial" w:hAnsi="Arial" w:cs="Arial"/>
          <w:spacing w:val="-8"/>
          <w:sz w:val="22"/>
          <w:szCs w:val="22"/>
        </w:rPr>
      </w:pPr>
      <w:r>
        <w:rPr>
          <w:rFonts w:ascii="Arial" w:hAnsi="Arial" w:cs="Arial"/>
          <w:color w:val="2E74B5" w:themeColor="accent1" w:themeShade="BF"/>
          <w:spacing w:val="-8"/>
          <w:sz w:val="22"/>
          <w:szCs w:val="22"/>
        </w:rPr>
        <w:t>*</w:t>
      </w:r>
    </w:p>
    <w:p w14:paraId="674F2C24" w14:textId="77777777" w:rsidR="006B45D6" w:rsidRPr="00B941EA" w:rsidRDefault="006B45D6" w:rsidP="00B941EA">
      <w:pPr>
        <w:spacing w:line="276" w:lineRule="auto"/>
        <w:jc w:val="both"/>
        <w:rPr>
          <w:rFonts w:ascii="Arial" w:hAnsi="Arial" w:cs="Arial"/>
          <w:sz w:val="22"/>
          <w:szCs w:val="22"/>
        </w:rPr>
      </w:pPr>
    </w:p>
    <w:sectPr w:rsidR="006B45D6" w:rsidRPr="00B941EA" w:rsidSect="00B031C9">
      <w:pgSz w:w="16838" w:h="11906" w:orient="landscape"/>
      <w:pgMar w:top="1558" w:right="1276" w:bottom="1701"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8BF78" w14:textId="77777777" w:rsidR="00C313A0" w:rsidRDefault="00C313A0">
      <w:r>
        <w:separator/>
      </w:r>
    </w:p>
  </w:endnote>
  <w:endnote w:type="continuationSeparator" w:id="0">
    <w:p w14:paraId="0E150F5D" w14:textId="77777777" w:rsidR="00C313A0" w:rsidRDefault="00C3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30D07" w14:textId="77777777" w:rsidR="00A8269A" w:rsidRDefault="00A8269A" w:rsidP="006B45D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C7C586" w14:textId="77777777" w:rsidR="00A8269A" w:rsidRDefault="00A826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ED55" w14:textId="6ADE4CFD" w:rsidR="00A8269A" w:rsidRDefault="00A8269A" w:rsidP="006B45D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17E2">
      <w:rPr>
        <w:rStyle w:val="Nmerodepgina"/>
        <w:noProof/>
      </w:rPr>
      <w:t>8</w:t>
    </w:r>
    <w:r>
      <w:rPr>
        <w:rStyle w:val="Nmerodepgina"/>
      </w:rPr>
      <w:fldChar w:fldCharType="end"/>
    </w:r>
  </w:p>
  <w:p w14:paraId="00D0C60D" w14:textId="77777777" w:rsidR="00A8269A" w:rsidRPr="00A261EE" w:rsidRDefault="00A8269A" w:rsidP="00D350A0">
    <w:pPr>
      <w:pStyle w:val="Piedepgina"/>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7726D" w14:textId="77777777" w:rsidR="00C313A0" w:rsidRDefault="00C313A0">
      <w:r>
        <w:separator/>
      </w:r>
    </w:p>
  </w:footnote>
  <w:footnote w:type="continuationSeparator" w:id="0">
    <w:p w14:paraId="5A7A526C" w14:textId="77777777" w:rsidR="00C313A0" w:rsidRDefault="00C31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3BC48A"/>
    <w:multiLevelType w:val="hybridMultilevel"/>
    <w:tmpl w:val="5BFFBB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CDDD2D"/>
    <w:multiLevelType w:val="hybridMultilevel"/>
    <w:tmpl w:val="B0513D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23AC48"/>
    <w:multiLevelType w:val="hybridMultilevel"/>
    <w:tmpl w:val="8B11FC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18D8AE"/>
    <w:multiLevelType w:val="hybridMultilevel"/>
    <w:tmpl w:val="C43C8B8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D86C0E2"/>
    <w:multiLevelType w:val="hybridMultilevel"/>
    <w:tmpl w:val="142209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E352367"/>
    <w:multiLevelType w:val="hybridMultilevel"/>
    <w:tmpl w:val="831230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3D49A9"/>
    <w:multiLevelType w:val="hybridMultilevel"/>
    <w:tmpl w:val="39D286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872C86"/>
    <w:multiLevelType w:val="hybridMultilevel"/>
    <w:tmpl w:val="4C52751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C7785B1"/>
    <w:multiLevelType w:val="hybridMultilevel"/>
    <w:tmpl w:val="FFB8DF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5725F1"/>
    <w:multiLevelType w:val="hybridMultilevel"/>
    <w:tmpl w:val="A02C5C7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36E72BA"/>
    <w:multiLevelType w:val="hybridMultilevel"/>
    <w:tmpl w:val="8578C2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6774F0"/>
    <w:multiLevelType w:val="hybridMultilevel"/>
    <w:tmpl w:val="57DC2DDA"/>
    <w:lvl w:ilvl="0" w:tplc="8B8C1A1E">
      <w:start w:val="1"/>
      <w:numFmt w:val="decimal"/>
      <w:lvlText w:val="%1."/>
      <w:lvlJc w:val="left"/>
      <w:pPr>
        <w:ind w:left="720" w:hanging="360"/>
      </w:pPr>
      <w:rPr>
        <w:rFonts w:hint="default"/>
        <w:color w:val="FF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84C28C7"/>
    <w:multiLevelType w:val="multilevel"/>
    <w:tmpl w:val="06787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B60865"/>
    <w:multiLevelType w:val="hybridMultilevel"/>
    <w:tmpl w:val="2690AA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0203E5"/>
    <w:multiLevelType w:val="hybridMultilevel"/>
    <w:tmpl w:val="B9E2AF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8C310B"/>
    <w:multiLevelType w:val="hybridMultilevel"/>
    <w:tmpl w:val="373C82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160164F"/>
    <w:multiLevelType w:val="hybridMultilevel"/>
    <w:tmpl w:val="EA8C89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406F60"/>
    <w:multiLevelType w:val="hybridMultilevel"/>
    <w:tmpl w:val="28DE55D0"/>
    <w:lvl w:ilvl="0" w:tplc="86780BB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5C0A6A"/>
    <w:multiLevelType w:val="hybridMultilevel"/>
    <w:tmpl w:val="5D0644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8A663A8"/>
    <w:multiLevelType w:val="hybridMultilevel"/>
    <w:tmpl w:val="85B04F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AFB6E88"/>
    <w:multiLevelType w:val="hybridMultilevel"/>
    <w:tmpl w:val="2FB239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6CF16622"/>
    <w:multiLevelType w:val="hybridMultilevel"/>
    <w:tmpl w:val="AF7951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D906A61"/>
    <w:multiLevelType w:val="multilevel"/>
    <w:tmpl w:val="94CA843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D966886"/>
    <w:multiLevelType w:val="hybridMultilevel"/>
    <w:tmpl w:val="BD4220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13"/>
  </w:num>
  <w:num w:numId="3">
    <w:abstractNumId w:val="10"/>
  </w:num>
  <w:num w:numId="4">
    <w:abstractNumId w:val="18"/>
  </w:num>
  <w:num w:numId="5">
    <w:abstractNumId w:val="14"/>
  </w:num>
  <w:num w:numId="6">
    <w:abstractNumId w:val="23"/>
  </w:num>
  <w:num w:numId="7">
    <w:abstractNumId w:val="6"/>
  </w:num>
  <w:num w:numId="8">
    <w:abstractNumId w:val="16"/>
  </w:num>
  <w:num w:numId="9">
    <w:abstractNumId w:val="17"/>
  </w:num>
  <w:num w:numId="10">
    <w:abstractNumId w:val="11"/>
  </w:num>
  <w:num w:numId="11">
    <w:abstractNumId w:val="15"/>
  </w:num>
  <w:num w:numId="12">
    <w:abstractNumId w:val="2"/>
  </w:num>
  <w:num w:numId="13">
    <w:abstractNumId w:val="8"/>
  </w:num>
  <w:num w:numId="14">
    <w:abstractNumId w:val="1"/>
  </w:num>
  <w:num w:numId="15">
    <w:abstractNumId w:val="20"/>
  </w:num>
  <w:num w:numId="16">
    <w:abstractNumId w:val="7"/>
  </w:num>
  <w:num w:numId="17">
    <w:abstractNumId w:val="0"/>
  </w:num>
  <w:num w:numId="18">
    <w:abstractNumId w:val="9"/>
  </w:num>
  <w:num w:numId="19">
    <w:abstractNumId w:val="21"/>
  </w:num>
  <w:num w:numId="20">
    <w:abstractNumId w:val="4"/>
  </w:num>
  <w:num w:numId="21">
    <w:abstractNumId w:val="3"/>
  </w:num>
  <w:num w:numId="22">
    <w:abstractNumId w:val="12"/>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EB"/>
    <w:rsid w:val="00000435"/>
    <w:rsid w:val="00012B52"/>
    <w:rsid w:val="00056854"/>
    <w:rsid w:val="00061142"/>
    <w:rsid w:val="000755AB"/>
    <w:rsid w:val="00086F2C"/>
    <w:rsid w:val="000957C3"/>
    <w:rsid w:val="000A7BF4"/>
    <w:rsid w:val="000B685B"/>
    <w:rsid w:val="000C5D4E"/>
    <w:rsid w:val="000F2F2E"/>
    <w:rsid w:val="001C3A87"/>
    <w:rsid w:val="001C4CC8"/>
    <w:rsid w:val="001D2E47"/>
    <w:rsid w:val="001E7DFD"/>
    <w:rsid w:val="002145BE"/>
    <w:rsid w:val="00244DCC"/>
    <w:rsid w:val="00254B50"/>
    <w:rsid w:val="002769EB"/>
    <w:rsid w:val="002820DE"/>
    <w:rsid w:val="002C39A0"/>
    <w:rsid w:val="002E5EF2"/>
    <w:rsid w:val="00305E84"/>
    <w:rsid w:val="00310322"/>
    <w:rsid w:val="00325E5B"/>
    <w:rsid w:val="00333DDB"/>
    <w:rsid w:val="003347C1"/>
    <w:rsid w:val="00361CDE"/>
    <w:rsid w:val="00377CF0"/>
    <w:rsid w:val="003A254E"/>
    <w:rsid w:val="003B2D72"/>
    <w:rsid w:val="003E17E2"/>
    <w:rsid w:val="003F0B13"/>
    <w:rsid w:val="003F2D01"/>
    <w:rsid w:val="003F5F1A"/>
    <w:rsid w:val="0041142B"/>
    <w:rsid w:val="00421E33"/>
    <w:rsid w:val="00425062"/>
    <w:rsid w:val="004302B9"/>
    <w:rsid w:val="00435962"/>
    <w:rsid w:val="00444C1B"/>
    <w:rsid w:val="00465CE4"/>
    <w:rsid w:val="00486D0A"/>
    <w:rsid w:val="00494E2B"/>
    <w:rsid w:val="004F0656"/>
    <w:rsid w:val="00507B7D"/>
    <w:rsid w:val="00512A5F"/>
    <w:rsid w:val="00516B40"/>
    <w:rsid w:val="00523B6C"/>
    <w:rsid w:val="00524FE1"/>
    <w:rsid w:val="00547DD4"/>
    <w:rsid w:val="00554E90"/>
    <w:rsid w:val="00554ED0"/>
    <w:rsid w:val="005868E2"/>
    <w:rsid w:val="005F3CC7"/>
    <w:rsid w:val="00600969"/>
    <w:rsid w:val="00644B23"/>
    <w:rsid w:val="00645957"/>
    <w:rsid w:val="00650427"/>
    <w:rsid w:val="006560FB"/>
    <w:rsid w:val="00686424"/>
    <w:rsid w:val="0069479E"/>
    <w:rsid w:val="006A0FC6"/>
    <w:rsid w:val="006A3BEC"/>
    <w:rsid w:val="006B15C6"/>
    <w:rsid w:val="006B45D6"/>
    <w:rsid w:val="006C4A0E"/>
    <w:rsid w:val="006D36EF"/>
    <w:rsid w:val="006D7B33"/>
    <w:rsid w:val="006E09DA"/>
    <w:rsid w:val="006E1870"/>
    <w:rsid w:val="006E7CD2"/>
    <w:rsid w:val="006F46B5"/>
    <w:rsid w:val="006F4DDF"/>
    <w:rsid w:val="006F585B"/>
    <w:rsid w:val="00715A49"/>
    <w:rsid w:val="00755964"/>
    <w:rsid w:val="00756D82"/>
    <w:rsid w:val="00757F36"/>
    <w:rsid w:val="007952FC"/>
    <w:rsid w:val="007A11CB"/>
    <w:rsid w:val="008764C7"/>
    <w:rsid w:val="008A5FDD"/>
    <w:rsid w:val="008B0A8A"/>
    <w:rsid w:val="008B6536"/>
    <w:rsid w:val="008F1328"/>
    <w:rsid w:val="009041F3"/>
    <w:rsid w:val="00904977"/>
    <w:rsid w:val="00907DED"/>
    <w:rsid w:val="0091035A"/>
    <w:rsid w:val="00920267"/>
    <w:rsid w:val="0092101B"/>
    <w:rsid w:val="00951CE9"/>
    <w:rsid w:val="009530E2"/>
    <w:rsid w:val="00974637"/>
    <w:rsid w:val="0098332C"/>
    <w:rsid w:val="00992B20"/>
    <w:rsid w:val="009B156E"/>
    <w:rsid w:val="009E18F1"/>
    <w:rsid w:val="009F6849"/>
    <w:rsid w:val="00A02CBF"/>
    <w:rsid w:val="00A03D4E"/>
    <w:rsid w:val="00A05888"/>
    <w:rsid w:val="00A261EE"/>
    <w:rsid w:val="00A61786"/>
    <w:rsid w:val="00A62793"/>
    <w:rsid w:val="00A7354A"/>
    <w:rsid w:val="00A8269A"/>
    <w:rsid w:val="00A97E08"/>
    <w:rsid w:val="00AA4595"/>
    <w:rsid w:val="00AC1B92"/>
    <w:rsid w:val="00AC2E31"/>
    <w:rsid w:val="00AC3A8F"/>
    <w:rsid w:val="00AD1E1A"/>
    <w:rsid w:val="00AD7182"/>
    <w:rsid w:val="00AF0E35"/>
    <w:rsid w:val="00AF178C"/>
    <w:rsid w:val="00AF193D"/>
    <w:rsid w:val="00B031C9"/>
    <w:rsid w:val="00B0732B"/>
    <w:rsid w:val="00B13F05"/>
    <w:rsid w:val="00B6227D"/>
    <w:rsid w:val="00B77909"/>
    <w:rsid w:val="00B80DED"/>
    <w:rsid w:val="00B941EA"/>
    <w:rsid w:val="00B96775"/>
    <w:rsid w:val="00BA4ACB"/>
    <w:rsid w:val="00BD0036"/>
    <w:rsid w:val="00C0414C"/>
    <w:rsid w:val="00C313A0"/>
    <w:rsid w:val="00C37127"/>
    <w:rsid w:val="00C44F44"/>
    <w:rsid w:val="00C45BDF"/>
    <w:rsid w:val="00C63427"/>
    <w:rsid w:val="00C94F8B"/>
    <w:rsid w:val="00CA18AF"/>
    <w:rsid w:val="00CC21EB"/>
    <w:rsid w:val="00CC667F"/>
    <w:rsid w:val="00CD721E"/>
    <w:rsid w:val="00CE4928"/>
    <w:rsid w:val="00CF51E1"/>
    <w:rsid w:val="00D00403"/>
    <w:rsid w:val="00D24A45"/>
    <w:rsid w:val="00D25789"/>
    <w:rsid w:val="00D350A0"/>
    <w:rsid w:val="00D60D2A"/>
    <w:rsid w:val="00D76895"/>
    <w:rsid w:val="00DB09AE"/>
    <w:rsid w:val="00DB0F31"/>
    <w:rsid w:val="00DD57E3"/>
    <w:rsid w:val="00DE2789"/>
    <w:rsid w:val="00E13415"/>
    <w:rsid w:val="00E47E07"/>
    <w:rsid w:val="00E6233C"/>
    <w:rsid w:val="00E83389"/>
    <w:rsid w:val="00EB07AB"/>
    <w:rsid w:val="00F335A8"/>
    <w:rsid w:val="00F62E2D"/>
    <w:rsid w:val="00F71AB7"/>
    <w:rsid w:val="00F73E92"/>
    <w:rsid w:val="00F83214"/>
    <w:rsid w:val="00FA5FEF"/>
    <w:rsid w:val="00FB682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94C18"/>
  <w15:chartTrackingRefBased/>
  <w15:docId w15:val="{ED29B733-8783-4D72-8550-015BE1F3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center"/>
      <w:outlineLvl w:val="0"/>
    </w:pPr>
    <w:rPr>
      <w:rFonts w:ascii="Arial Narrow" w:hAnsi="Arial Narrow"/>
      <w:b/>
      <w:sz w:val="28"/>
    </w:rPr>
  </w:style>
  <w:style w:type="paragraph" w:styleId="Ttulo2">
    <w:name w:val="heading 2"/>
    <w:basedOn w:val="Normal"/>
    <w:next w:val="Normal"/>
    <w:qFormat/>
    <w:pPr>
      <w:keepNext/>
      <w:jc w:val="both"/>
      <w:outlineLvl w:val="1"/>
    </w:pPr>
    <w:rPr>
      <w:rFonts w:ascii="Arial Narrow" w:hAnsi="Arial Narrow"/>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C21EB"/>
    <w:pPr>
      <w:tabs>
        <w:tab w:val="center" w:pos="4252"/>
        <w:tab w:val="right" w:pos="8504"/>
      </w:tabs>
    </w:pPr>
  </w:style>
  <w:style w:type="character" w:styleId="Nmerodepgina">
    <w:name w:val="page number"/>
    <w:basedOn w:val="Fuentedeprrafopredeter"/>
    <w:rsid w:val="00CC21EB"/>
  </w:style>
  <w:style w:type="paragraph" w:styleId="Textoindependiente3">
    <w:name w:val="Body Text 3"/>
    <w:basedOn w:val="Normal"/>
    <w:rsid w:val="00D00403"/>
    <w:pPr>
      <w:spacing w:after="120"/>
    </w:pPr>
    <w:rPr>
      <w:sz w:val="16"/>
      <w:szCs w:val="16"/>
    </w:rPr>
  </w:style>
  <w:style w:type="paragraph" w:styleId="Prrafodelista">
    <w:name w:val="List Paragraph"/>
    <w:basedOn w:val="Normal"/>
    <w:uiPriority w:val="34"/>
    <w:qFormat/>
    <w:rsid w:val="00992B20"/>
    <w:pPr>
      <w:ind w:left="708"/>
    </w:pPr>
  </w:style>
  <w:style w:type="character" w:customStyle="1" w:styleId="unknown">
    <w:name w:val="unknown"/>
    <w:uiPriority w:val="99"/>
    <w:rsid w:val="00650427"/>
    <w:rPr>
      <w:rFonts w:cs="Times New Roman"/>
      <w:color w:val="FF0000"/>
    </w:rPr>
  </w:style>
  <w:style w:type="paragraph" w:styleId="Encabezado">
    <w:name w:val="header"/>
    <w:basedOn w:val="Normal"/>
    <w:link w:val="EncabezadoCar"/>
    <w:rsid w:val="006D7B33"/>
    <w:pPr>
      <w:tabs>
        <w:tab w:val="center" w:pos="4252"/>
        <w:tab w:val="right" w:pos="8504"/>
      </w:tabs>
    </w:pPr>
  </w:style>
  <w:style w:type="character" w:customStyle="1" w:styleId="EncabezadoCar">
    <w:name w:val="Encabezado Car"/>
    <w:link w:val="Encabezado"/>
    <w:rsid w:val="006D7B33"/>
    <w:rPr>
      <w:lang w:val="es-ES_tradnl" w:eastAsia="es-ES"/>
    </w:rPr>
  </w:style>
  <w:style w:type="table" w:styleId="Tablaconcuadrcula">
    <w:name w:val="Table Grid"/>
    <w:basedOn w:val="Tablanormal"/>
    <w:rsid w:val="00AC3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80DED"/>
    <w:pPr>
      <w:widowControl w:val="0"/>
      <w:suppressAutoHyphens/>
      <w:autoSpaceDN w:val="0"/>
      <w:textAlignment w:val="baseline"/>
    </w:pPr>
    <w:rPr>
      <w:rFonts w:ascii="Calibri" w:eastAsia="Segoe UI" w:hAnsi="Calibri" w:cs="Tahoma"/>
      <w:color w:val="000000"/>
      <w:kern w:val="3"/>
      <w:sz w:val="24"/>
      <w:szCs w:val="24"/>
      <w:lang w:val="en-US" w:eastAsia="en-US" w:bidi="en-US"/>
    </w:rPr>
  </w:style>
  <w:style w:type="paragraph" w:customStyle="1" w:styleId="Default">
    <w:name w:val="Default"/>
    <w:rsid w:val="00DE2789"/>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557CA99FD6264459D783B236E6A70BD" ma:contentTypeVersion="4" ma:contentTypeDescription="Crear nuevo documento." ma:contentTypeScope="" ma:versionID="af7a43f5bb22a0625f349e50b6def5c1">
  <xsd:schema xmlns:xsd="http://www.w3.org/2001/XMLSchema" xmlns:xs="http://www.w3.org/2001/XMLSchema" xmlns:p="http://schemas.microsoft.com/office/2006/metadata/properties" xmlns:ns2="a2952b7a-5c1d-4df0-851d-68ab61ff9ae3" targetNamespace="http://schemas.microsoft.com/office/2006/metadata/properties" ma:root="true" ma:fieldsID="b0059098e96ad5a302c1336300c9a2c9" ns2:_="">
    <xsd:import namespace="a2952b7a-5c1d-4df0-851d-68ab61ff9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B53E4-A811-4016-9114-8CAAF59A1E1A}">
  <ds:schemaRefs>
    <ds:schemaRef ds:uri="http://schemas.openxmlformats.org/officeDocument/2006/bibliography"/>
  </ds:schemaRefs>
</ds:datastoreItem>
</file>

<file path=customXml/itemProps2.xml><?xml version="1.0" encoding="utf-8"?>
<ds:datastoreItem xmlns:ds="http://schemas.openxmlformats.org/officeDocument/2006/customXml" ds:itemID="{EFBD50C5-EF49-4E31-84AD-252E5C1DBDA3}"/>
</file>

<file path=customXml/itemProps3.xml><?xml version="1.0" encoding="utf-8"?>
<ds:datastoreItem xmlns:ds="http://schemas.openxmlformats.org/officeDocument/2006/customXml" ds:itemID="{6A81039F-3F7C-4CD2-8BAA-F5A61B487B47}"/>
</file>

<file path=customXml/itemProps4.xml><?xml version="1.0" encoding="utf-8"?>
<ds:datastoreItem xmlns:ds="http://schemas.openxmlformats.org/officeDocument/2006/customXml" ds:itemID="{DD10A10B-06DF-41ED-BD00-88AD4C88BE4E}"/>
</file>

<file path=docProps/app.xml><?xml version="1.0" encoding="utf-8"?>
<Properties xmlns="http://schemas.openxmlformats.org/officeDocument/2006/extended-properties" xmlns:vt="http://schemas.openxmlformats.org/officeDocument/2006/docPropsVTypes">
  <Template>Normal.dotm</Template>
  <TotalTime>17</TotalTime>
  <Pages>8</Pages>
  <Words>2839</Words>
  <Characters>16187</Characters>
  <Application>Microsoft Office Word</Application>
  <DocSecurity>0</DocSecurity>
  <Lines>134</Lines>
  <Paragraphs>37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colabor.doc</vt:lpstr>
      <vt:lpstr>colabor.doc</vt:lpstr>
    </vt:vector>
  </TitlesOfParts>
  <Company>U.A.B.</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colabor.doc</dc:title>
  <dc:subject>model de conveni de col.laboracio</dc:subject>
  <dc:creator>OTT</dc:creator>
  <cp:keywords/>
  <cp:lastModifiedBy>Lourdes Hernández Grueso</cp:lastModifiedBy>
  <cp:revision>18</cp:revision>
  <cp:lastPrinted>2008-05-22T09:42:00Z</cp:lastPrinted>
  <dcterms:created xsi:type="dcterms:W3CDTF">2020-12-15T11:49:00Z</dcterms:created>
  <dcterms:modified xsi:type="dcterms:W3CDTF">2021-05-28T12:21:00Z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ies>
</file>